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A0E01" w14:textId="006051FF" w:rsidR="002140F3" w:rsidRPr="007130A4" w:rsidRDefault="00E730DC" w:rsidP="002140F3">
      <w:pPr>
        <w:pStyle w:val="TEKSTMGR"/>
        <w:ind w:firstLine="0"/>
        <w:jc w:val="center"/>
        <w:rPr>
          <w:b/>
          <w:bCs/>
          <w:vertAlign w:val="superscript"/>
        </w:rPr>
      </w:pPr>
      <w:bookmarkStart w:id="0" w:name="_Hlk52275102"/>
      <w:r>
        <w:rPr>
          <w:b/>
          <w:bCs/>
        </w:rPr>
        <w:t>FORMULARZ ZGŁASZANIA UWAG,</w:t>
      </w:r>
      <w:r w:rsidR="002140F3"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7887E4BF" w14:textId="75F34652" w:rsidR="002140F3" w:rsidRPr="007130A4" w:rsidRDefault="00E730DC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="00AF4C7A" w:rsidRPr="00AF4C7A">
        <w:rPr>
          <w:rFonts w:ascii="Times New Roman" w:hAnsi="Times New Roman" w:cs="Times New Roman"/>
          <w:b/>
          <w:i/>
        </w:rPr>
        <w:t xml:space="preserve">„Strategii Rozwoju </w:t>
      </w:r>
      <w:r w:rsidR="005A52F4">
        <w:rPr>
          <w:rFonts w:ascii="Times New Roman" w:hAnsi="Times New Roman" w:cs="Times New Roman"/>
          <w:b/>
          <w:i/>
        </w:rPr>
        <w:t xml:space="preserve">Gminy </w:t>
      </w:r>
      <w:r w:rsidR="007B2AEF">
        <w:rPr>
          <w:rFonts w:ascii="Times New Roman" w:hAnsi="Times New Roman" w:cs="Times New Roman"/>
          <w:b/>
          <w:i/>
        </w:rPr>
        <w:t>Wielka Nieszawka</w:t>
      </w:r>
      <w:r w:rsidR="005A52F4">
        <w:rPr>
          <w:rFonts w:ascii="Times New Roman" w:hAnsi="Times New Roman" w:cs="Times New Roman"/>
          <w:b/>
          <w:i/>
        </w:rPr>
        <w:t xml:space="preserve"> na lata 202</w:t>
      </w:r>
      <w:r w:rsidR="009B664A">
        <w:rPr>
          <w:rFonts w:ascii="Times New Roman" w:hAnsi="Times New Roman" w:cs="Times New Roman"/>
          <w:b/>
          <w:i/>
        </w:rPr>
        <w:t>5</w:t>
      </w:r>
      <w:r w:rsidR="005A52F4">
        <w:rPr>
          <w:rFonts w:ascii="Times New Roman" w:hAnsi="Times New Roman" w:cs="Times New Roman"/>
          <w:b/>
          <w:i/>
        </w:rPr>
        <w:t>-203</w:t>
      </w:r>
      <w:r w:rsidR="00566E3A">
        <w:rPr>
          <w:rFonts w:ascii="Times New Roman" w:hAnsi="Times New Roman" w:cs="Times New Roman"/>
          <w:b/>
          <w:i/>
        </w:rPr>
        <w:t>5</w:t>
      </w:r>
      <w:r w:rsidR="00AF4C7A" w:rsidRPr="00AF4C7A">
        <w:rPr>
          <w:rFonts w:ascii="Times New Roman" w:hAnsi="Times New Roman" w:cs="Times New Roman"/>
          <w:b/>
          <w:i/>
        </w:rPr>
        <w:t>”.</w:t>
      </w:r>
    </w:p>
    <w:bookmarkEnd w:id="0"/>
    <w:p w14:paraId="15DB62E6" w14:textId="77777777" w:rsidR="007823C7" w:rsidRDefault="007823C7" w:rsidP="00B8700B">
      <w:pPr>
        <w:pStyle w:val="TEKSTMGR"/>
        <w:spacing w:before="120"/>
        <w:ind w:firstLine="0"/>
        <w:rPr>
          <w:sz w:val="22"/>
          <w:szCs w:val="22"/>
        </w:rPr>
      </w:pPr>
    </w:p>
    <w:p w14:paraId="0DF2D54E" w14:textId="2A262EBA" w:rsidR="0073692D" w:rsidRPr="00BD7096" w:rsidRDefault="0073692D" w:rsidP="00B8700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>1. Dane osobowe</w:t>
      </w:r>
      <w:r w:rsidR="00B8700B" w:rsidRPr="00BD7096">
        <w:rPr>
          <w:b/>
        </w:rPr>
        <w:t>, proszę wybrać odpowiednio</w:t>
      </w:r>
      <w:r w:rsidRPr="00BD7096">
        <w:rPr>
          <w:b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7F4F76" w:rsidRPr="007130A4" w14:paraId="080D986C" w14:textId="77777777" w:rsidTr="00E730DC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37EDBC1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05F7A8" wp14:editId="0BFAE8E9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451F08C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3656C03D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19A8DF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DAEEF3" w:themeFill="accent5" w:themeFillTint="33"/>
          </w:tcPr>
          <w:p w14:paraId="28703C25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5F64E" wp14:editId="4C86E900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1B7F54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74C015B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5477CE2C" w14:textId="77777777" w:rsidTr="00E730DC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0C9D2ECB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18E722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767BE79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202E77F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3FE8B2B4" w14:textId="77777777" w:rsidTr="00E730DC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132D626D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5AD6A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737A8FB9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7130A4" w:rsidRPr="007130A4" w14:paraId="345A4A9F" w14:textId="77777777" w:rsidTr="00E730DC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5D1C7F0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420F0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6465C92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06ED79BA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F637E61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06F436B8" w14:textId="3066A30A" w:rsidR="0073692D" w:rsidRPr="00BD7096" w:rsidRDefault="0073692D" w:rsidP="0073692D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>2. Zgłaszane uwagi</w:t>
      </w:r>
      <w:r w:rsidR="00E730DC" w:rsidRPr="00BD7096">
        <w:rPr>
          <w:b/>
          <w:bCs/>
        </w:rPr>
        <w:t xml:space="preserve">, wnioski i opinie </w:t>
      </w:r>
      <w:r w:rsidR="00D84E85" w:rsidRPr="00BD7096">
        <w:rPr>
          <w:b/>
          <w:bCs/>
        </w:rPr>
        <w:t xml:space="preserve">do </w:t>
      </w:r>
      <w:r w:rsidR="00E730DC" w:rsidRPr="00BD7096">
        <w:rPr>
          <w:b/>
          <w:bCs/>
        </w:rPr>
        <w:t xml:space="preserve">projektu </w:t>
      </w:r>
      <w:r w:rsidR="00AF4C7A" w:rsidRPr="00BD7096">
        <w:rPr>
          <w:b/>
          <w:bCs/>
          <w:i/>
        </w:rPr>
        <w:t>„</w:t>
      </w:r>
      <w:r w:rsidR="009B664A" w:rsidRPr="00AF4C7A">
        <w:rPr>
          <w:b/>
          <w:i/>
        </w:rPr>
        <w:t xml:space="preserve">Strategii Rozwoju </w:t>
      </w:r>
      <w:r w:rsidR="007B2AEF">
        <w:rPr>
          <w:b/>
          <w:i/>
        </w:rPr>
        <w:t>Wielka Nieszawka</w:t>
      </w:r>
      <w:r w:rsidR="00566E3A">
        <w:rPr>
          <w:b/>
          <w:i/>
        </w:rPr>
        <w:t xml:space="preserve"> na lata 2025-2035</w:t>
      </w:r>
      <w:r w:rsidR="00AF4C7A" w:rsidRPr="00BD7096">
        <w:rPr>
          <w:b/>
          <w:bCs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26"/>
        <w:gridCol w:w="1003"/>
        <w:gridCol w:w="4037"/>
        <w:gridCol w:w="4209"/>
      </w:tblGrid>
      <w:tr w:rsidR="0073692D" w:rsidRPr="007130A4" w14:paraId="13E1FD3D" w14:textId="77777777" w:rsidTr="00E730DC">
        <w:tc>
          <w:tcPr>
            <w:tcW w:w="317" w:type="pct"/>
            <w:shd w:val="clear" w:color="auto" w:fill="DAEEF3" w:themeFill="accent5" w:themeFillTint="33"/>
            <w:vAlign w:val="center"/>
          </w:tcPr>
          <w:p w14:paraId="61E3DE66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7DD7D9AD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5CC6ADE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DAEEF3" w:themeFill="accent5" w:themeFillTint="33"/>
            <w:vAlign w:val="center"/>
          </w:tcPr>
          <w:p w14:paraId="4D0A0155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7E50E776" w14:textId="77777777" w:rsidTr="00CA325A">
        <w:trPr>
          <w:trHeight w:val="1142"/>
        </w:trPr>
        <w:tc>
          <w:tcPr>
            <w:tcW w:w="317" w:type="pct"/>
          </w:tcPr>
          <w:p w14:paraId="5FBCBB1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66624874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38287F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1A627C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3018DD4D" w14:textId="77777777" w:rsidTr="00CA325A">
        <w:trPr>
          <w:trHeight w:val="1258"/>
        </w:trPr>
        <w:tc>
          <w:tcPr>
            <w:tcW w:w="317" w:type="pct"/>
          </w:tcPr>
          <w:p w14:paraId="00CCA8D6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4675BCB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DD64B78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111A115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635170C0" w14:textId="77777777" w:rsidTr="00CA325A">
        <w:trPr>
          <w:trHeight w:val="1263"/>
        </w:trPr>
        <w:tc>
          <w:tcPr>
            <w:tcW w:w="317" w:type="pct"/>
          </w:tcPr>
          <w:p w14:paraId="44EE958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FEA817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2752831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393AC9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562ECE62" w14:textId="77777777" w:rsidTr="00CA325A">
        <w:trPr>
          <w:trHeight w:val="1422"/>
        </w:trPr>
        <w:tc>
          <w:tcPr>
            <w:tcW w:w="317" w:type="pct"/>
          </w:tcPr>
          <w:p w14:paraId="465F69AA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14:paraId="5565788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0CD7762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569C81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1C70CEDA" w14:textId="77777777" w:rsidTr="00CA325A">
        <w:trPr>
          <w:trHeight w:val="1417"/>
        </w:trPr>
        <w:tc>
          <w:tcPr>
            <w:tcW w:w="317" w:type="pct"/>
          </w:tcPr>
          <w:p w14:paraId="5CB07B3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508" w:type="pct"/>
          </w:tcPr>
          <w:p w14:paraId="7974B3B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D205F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DEA9C0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  <w:tr w:rsidR="0073692D" w:rsidRPr="007130A4" w14:paraId="780C5B60" w14:textId="77777777" w:rsidTr="00CA325A">
        <w:trPr>
          <w:trHeight w:val="1395"/>
        </w:trPr>
        <w:tc>
          <w:tcPr>
            <w:tcW w:w="317" w:type="pct"/>
          </w:tcPr>
          <w:p w14:paraId="2EBC42E9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075FA397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B137B25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3568297C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</w:tr>
    </w:tbl>
    <w:p w14:paraId="0D1A7035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4A4F5E52" w14:textId="3B703EC5" w:rsidR="00BA0891" w:rsidRDefault="000652AC" w:rsidP="000652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 w:rsidRPr="000652AC">
        <w:rPr>
          <w:rFonts w:ascii="Times New Roman" w:hAnsi="Times New Roman" w:cs="Times New Roman"/>
        </w:rPr>
        <w:t>do projektu „</w:t>
      </w:r>
      <w:r w:rsidR="009B664A" w:rsidRPr="009B664A">
        <w:rPr>
          <w:rFonts w:ascii="Times New Roman" w:hAnsi="Times New Roman" w:cs="Times New Roman"/>
        </w:rPr>
        <w:t xml:space="preserve">Strategii Rozwoju Gminy </w:t>
      </w:r>
      <w:r w:rsidR="00277F9C" w:rsidRPr="00277F9C">
        <w:rPr>
          <w:rFonts w:ascii="Times New Roman" w:hAnsi="Times New Roman" w:cs="Times New Roman"/>
        </w:rPr>
        <w:t xml:space="preserve">Wielka Nieszawka </w:t>
      </w:r>
      <w:r w:rsidR="00566E3A" w:rsidRPr="00566E3A">
        <w:rPr>
          <w:rFonts w:ascii="Times New Roman" w:hAnsi="Times New Roman" w:cs="Times New Roman"/>
        </w:rPr>
        <w:t>na lata 2025-2035</w:t>
      </w:r>
      <w:r w:rsidRPr="000652A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4B6615FB" w14:textId="2666145A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35279631" w14:textId="77777777" w:rsidR="00BD7096" w:rsidRDefault="00BD7096" w:rsidP="000652AC">
      <w:pPr>
        <w:jc w:val="both"/>
        <w:rPr>
          <w:rFonts w:ascii="Times New Roman" w:hAnsi="Times New Roman" w:cs="Times New Roman"/>
        </w:rPr>
      </w:pPr>
    </w:p>
    <w:p w14:paraId="70D0FB06" w14:textId="6D8B7818" w:rsidR="000652AC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……..………………….</w:t>
      </w:r>
    </w:p>
    <w:p w14:paraId="3558D6F7" w14:textId="7EE74D53" w:rsidR="000652AC" w:rsidRPr="007130A4" w:rsidRDefault="000652AC" w:rsidP="000652A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podpis</w:t>
      </w:r>
    </w:p>
    <w:p w14:paraId="4C4709C8" w14:textId="77777777" w:rsidR="00BD7096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05CC24" w14:textId="77777777" w:rsidR="00BD7096" w:rsidRPr="00571CD8" w:rsidRDefault="00BD7096" w:rsidP="0032148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1E24B0D" w14:textId="5C4F1C84" w:rsidR="007130A4" w:rsidRPr="00571CD8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1CD8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416614B4" w14:textId="77777777" w:rsidR="007130A4" w:rsidRPr="00571CD8" w:rsidRDefault="007130A4" w:rsidP="0032148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71CD8">
        <w:rPr>
          <w:rFonts w:ascii="Times New Roman" w:hAnsi="Times New Roman" w:cs="Times New Roman"/>
          <w:b/>
          <w:sz w:val="18"/>
          <w:szCs w:val="18"/>
        </w:rPr>
        <w:t>w związku z przetwarzaniem danych osobowych osoby, której dane dotyczą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71CD8" w:rsidRPr="00571CD8" w14:paraId="3E8FB98E" w14:textId="77777777" w:rsidTr="00A8118B">
        <w:tc>
          <w:tcPr>
            <w:tcW w:w="9212" w:type="dxa"/>
            <w:gridSpan w:val="2"/>
            <w:shd w:val="clear" w:color="auto" w:fill="auto"/>
          </w:tcPr>
          <w:p w14:paraId="1218054B" w14:textId="77777777" w:rsidR="00571CD8" w:rsidRPr="00571CD8" w:rsidRDefault="00571CD8" w:rsidP="00A8118B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71CD8">
              <w:rPr>
                <w:sz w:val="18"/>
                <w:szCs w:val="18"/>
              </w:rPr>
              <w:t xml:space="preserve">Na podstawie art. 13 ust. 1 i 2 rozporządzenia Parlamentu Europejskiego i Rady (UE) 2016/679 z dnia 27 kwietnia 2016 r. w sprawie ochrony osób fizycznych w związku z przetwarzaniem danych osobowych </w:t>
            </w:r>
            <w:r w:rsidRPr="00571CD8">
              <w:rPr>
                <w:sz w:val="18"/>
                <w:szCs w:val="18"/>
              </w:rPr>
              <w:br/>
              <w:t xml:space="preserve">i w sprawie swobodnego przepływu takich danych oraz uchylenia dyrektywy 95/46/WE, (Dz. Urz. UE L 119 </w:t>
            </w:r>
            <w:r w:rsidRPr="00571CD8">
              <w:rPr>
                <w:sz w:val="18"/>
                <w:szCs w:val="18"/>
              </w:rPr>
              <w:br/>
              <w:t>z 04.05.2016), zwanego jako ,,RODO" udostępniam klauzulę informacyjną</w:t>
            </w:r>
          </w:p>
        </w:tc>
      </w:tr>
      <w:tr w:rsidR="00571CD8" w:rsidRPr="00571CD8" w14:paraId="3E8A727A" w14:textId="77777777" w:rsidTr="00A8118B">
        <w:tc>
          <w:tcPr>
            <w:tcW w:w="4606" w:type="dxa"/>
            <w:shd w:val="clear" w:color="auto" w:fill="auto"/>
          </w:tcPr>
          <w:p w14:paraId="2ACE55FA" w14:textId="77777777" w:rsidR="00571CD8" w:rsidRPr="00571CD8" w:rsidRDefault="00571CD8" w:rsidP="00A8118B">
            <w:pPr>
              <w:pStyle w:val="ng-scope"/>
              <w:shd w:val="clear" w:color="auto" w:fill="FFFFFF"/>
              <w:spacing w:before="0" w:beforeAutospacing="0" w:after="0" w:afterAutospacing="0"/>
              <w:ind w:left="25" w:hanging="25"/>
              <w:jc w:val="both"/>
              <w:rPr>
                <w:sz w:val="18"/>
                <w:szCs w:val="18"/>
              </w:rPr>
            </w:pPr>
            <w:r w:rsidRPr="00571CD8">
              <w:rPr>
                <w:sz w:val="18"/>
                <w:szCs w:val="18"/>
              </w:rPr>
              <w:t xml:space="preserve">Administratorem Państwa danych osobowych jest Urząd Gminy Wielka Nieszawka reprezentowany przez Wójta Gminy. Można się z nim kontaktować w następujący sposób: </w:t>
            </w:r>
          </w:p>
          <w:p w14:paraId="48C5260C" w14:textId="77777777" w:rsidR="00571CD8" w:rsidRPr="00571CD8" w:rsidRDefault="00571CD8" w:rsidP="00571CD8">
            <w:pPr>
              <w:pStyle w:val="ng-scop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4" w:hanging="284"/>
              <w:jc w:val="both"/>
              <w:rPr>
                <w:sz w:val="18"/>
                <w:szCs w:val="18"/>
              </w:rPr>
            </w:pPr>
            <w:r w:rsidRPr="00571CD8">
              <w:rPr>
                <w:sz w:val="18"/>
                <w:szCs w:val="18"/>
              </w:rPr>
              <w:t>listownie na adres: Urząd Gminy Wielka Nieszawka, ul. Toruńska 12, 87-165 Cierpice</w:t>
            </w:r>
          </w:p>
          <w:p w14:paraId="4E51661D" w14:textId="77777777" w:rsidR="00571CD8" w:rsidRPr="00571CD8" w:rsidRDefault="00571CD8" w:rsidP="00571CD8">
            <w:pPr>
              <w:pStyle w:val="ng-scop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sz w:val="18"/>
                <w:szCs w:val="18"/>
                <w:lang w:val="en-US"/>
              </w:rPr>
            </w:pPr>
            <w:r w:rsidRPr="00571CD8">
              <w:rPr>
                <w:sz w:val="18"/>
                <w:szCs w:val="18"/>
                <w:lang w:val="en-US"/>
              </w:rPr>
              <w:t xml:space="preserve">e-mail: </w:t>
            </w:r>
            <w:r w:rsidRPr="00571CD8">
              <w:rPr>
                <w:sz w:val="18"/>
                <w:szCs w:val="18"/>
                <w:lang w:val="en-US"/>
              </w:rPr>
              <w:fldChar w:fldCharType="begin"/>
            </w:r>
            <w:r w:rsidRPr="00571CD8">
              <w:rPr>
                <w:sz w:val="18"/>
                <w:szCs w:val="18"/>
                <w:lang w:val="en-US"/>
              </w:rPr>
              <w:instrText xml:space="preserve"> HYPERLINK "mailto:zastepca.wojta@wielkanieszawka.pl" </w:instrText>
            </w:r>
            <w:r w:rsidRPr="00571CD8">
              <w:rPr>
                <w:sz w:val="18"/>
                <w:szCs w:val="18"/>
                <w:lang w:val="en-US"/>
              </w:rPr>
              <w:fldChar w:fldCharType="separate"/>
            </w:r>
            <w:r w:rsidRPr="00571CD8">
              <w:rPr>
                <w:rStyle w:val="Hipercze"/>
                <w:rFonts w:eastAsiaTheme="majorEastAsia"/>
                <w:sz w:val="18"/>
                <w:szCs w:val="18"/>
                <w:lang w:val="en-US"/>
              </w:rPr>
              <w:t>zastepca.wojta@wielkanieszawka.pl</w:t>
            </w:r>
            <w:r w:rsidRPr="00571CD8">
              <w:rPr>
                <w:sz w:val="18"/>
                <w:szCs w:val="18"/>
                <w:lang w:val="en-US"/>
              </w:rPr>
              <w:fldChar w:fldCharType="end"/>
            </w:r>
            <w:r w:rsidRPr="00571CD8">
              <w:rPr>
                <w:sz w:val="18"/>
                <w:szCs w:val="18"/>
                <w:lang w:val="en-US"/>
              </w:rPr>
              <w:t xml:space="preserve"> </w:t>
            </w:r>
          </w:p>
          <w:p w14:paraId="23C73284" w14:textId="77777777" w:rsidR="00571CD8" w:rsidRPr="00571CD8" w:rsidRDefault="00571CD8" w:rsidP="00571CD8">
            <w:pPr>
              <w:pStyle w:val="ng-scope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284" w:hanging="284"/>
              <w:rPr>
                <w:sz w:val="18"/>
                <w:szCs w:val="18"/>
              </w:rPr>
            </w:pPr>
            <w:r w:rsidRPr="00571CD8">
              <w:rPr>
                <w:sz w:val="18"/>
                <w:szCs w:val="18"/>
              </w:rPr>
              <w:t>telefonicznie: 56 678 12 12</w:t>
            </w:r>
          </w:p>
        </w:tc>
        <w:tc>
          <w:tcPr>
            <w:tcW w:w="4606" w:type="dxa"/>
            <w:shd w:val="clear" w:color="auto" w:fill="auto"/>
          </w:tcPr>
          <w:p w14:paraId="2BE9AC79" w14:textId="77777777" w:rsidR="00571CD8" w:rsidRPr="00571CD8" w:rsidRDefault="00571CD8" w:rsidP="00A8118B">
            <w:pPr>
              <w:pStyle w:val="ng-scope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571CD8">
              <w:rPr>
                <w:sz w:val="18"/>
                <w:szCs w:val="18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7" w:history="1">
              <w:r w:rsidRPr="00571CD8">
                <w:rPr>
                  <w:rStyle w:val="Hipercze"/>
                  <w:rFonts w:eastAsiaTheme="majorEastAsia"/>
                  <w:sz w:val="18"/>
                  <w:szCs w:val="18"/>
                </w:rPr>
                <w:t>iod1@wielkanie</w:t>
              </w:r>
              <w:r w:rsidRPr="00571CD8">
                <w:rPr>
                  <w:rStyle w:val="Hipercze"/>
                  <w:rFonts w:eastAsiaTheme="majorEastAsia"/>
                  <w:sz w:val="18"/>
                  <w:szCs w:val="18"/>
                </w:rPr>
                <w:t>s</w:t>
              </w:r>
              <w:r w:rsidRPr="00571CD8">
                <w:rPr>
                  <w:rStyle w:val="Hipercze"/>
                  <w:rFonts w:eastAsiaTheme="majorEastAsia"/>
                  <w:sz w:val="18"/>
                  <w:szCs w:val="18"/>
                </w:rPr>
                <w:t>zawk</w:t>
              </w:r>
              <w:r w:rsidRPr="00571CD8">
                <w:rPr>
                  <w:rStyle w:val="Hipercze"/>
                  <w:rFonts w:eastAsiaTheme="majorEastAsia"/>
                  <w:sz w:val="18"/>
                  <w:szCs w:val="18"/>
                </w:rPr>
                <w:t>a</w:t>
              </w:r>
              <w:r w:rsidRPr="00571CD8">
                <w:rPr>
                  <w:rStyle w:val="Hipercze"/>
                  <w:rFonts w:eastAsiaTheme="majorEastAsia"/>
                  <w:sz w:val="18"/>
                  <w:szCs w:val="18"/>
                </w:rPr>
                <w:t>.pl</w:t>
              </w:r>
            </w:hyperlink>
            <w:r w:rsidRPr="00571CD8">
              <w:rPr>
                <w:rStyle w:val="Hipercze"/>
                <w:rFonts w:eastAsiaTheme="majorEastAsia"/>
                <w:sz w:val="18"/>
                <w:szCs w:val="18"/>
              </w:rPr>
              <w:t xml:space="preserve"> </w:t>
            </w:r>
          </w:p>
        </w:tc>
      </w:tr>
    </w:tbl>
    <w:p w14:paraId="605687F6" w14:textId="77777777" w:rsidR="00571CD8" w:rsidRPr="00571CD8" w:rsidRDefault="00571CD8" w:rsidP="00571CD8">
      <w:pPr>
        <w:pStyle w:val="ng-scope"/>
        <w:shd w:val="clear" w:color="auto" w:fill="FFFFFF"/>
        <w:spacing w:before="0" w:beforeAutospacing="0" w:after="0" w:afterAutospacing="0"/>
        <w:jc w:val="center"/>
        <w:rPr>
          <w:rStyle w:val="Pogrubienie"/>
          <w:b w:val="0"/>
          <w:sz w:val="18"/>
          <w:szCs w:val="18"/>
        </w:rPr>
      </w:pPr>
    </w:p>
    <w:p w14:paraId="72AAD9CE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Państwa dane osobowe przetwarzane będą na podstawie:</w:t>
      </w:r>
    </w:p>
    <w:p w14:paraId="1F72B431" w14:textId="77777777" w:rsidR="00571CD8" w:rsidRPr="00571CD8" w:rsidRDefault="00571CD8" w:rsidP="00571CD8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art. 6 ust. 1 lit. c), art.10 RODO</w:t>
      </w:r>
      <w:r w:rsidRPr="00571CD8">
        <w:rPr>
          <w:b/>
          <w:bCs/>
          <w:sz w:val="18"/>
          <w:szCs w:val="18"/>
        </w:rPr>
        <w:t xml:space="preserve"> </w:t>
      </w:r>
      <w:r w:rsidRPr="00571CD8">
        <w:rPr>
          <w:sz w:val="18"/>
          <w:szCs w:val="18"/>
        </w:rPr>
        <w:t>i art. 9 ust. 2 lit b), c), g) RODO  w związku z ustawą z dnia 12 marca 2004 r. o pomocy społecznej w celu wykonania obowiązków prawnych ciążących na administratorze oraz gdy przetwarzanie jest niezbędne do wypełnienia obowiązków i wykonania szczególnych praw przez administratora w dziedzinie socjalnej zabezpieczenia społecznego i ochrony socjalnej, ponadto jest niezbędne do ochrony żywotnych interesów osoby, której dane dotyczą oraz ze względów związanych z ważnym interesem publicznym</w:t>
      </w:r>
    </w:p>
    <w:p w14:paraId="0E777520" w14:textId="77777777" w:rsidR="00571CD8" w:rsidRPr="00571CD8" w:rsidRDefault="00571CD8" w:rsidP="00571CD8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art. 6 ust. lit. b RODO w celu zawarcia i wykonania umowy,</w:t>
      </w:r>
    </w:p>
    <w:p w14:paraId="17D4FE61" w14:textId="77777777" w:rsidR="00571CD8" w:rsidRPr="00571CD8" w:rsidRDefault="00571CD8" w:rsidP="00571CD8">
      <w:pPr>
        <w:pStyle w:val="Default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571CD8">
        <w:rPr>
          <w:rFonts w:ascii="Times New Roman" w:hAnsi="Times New Roman" w:cs="Times New Roman"/>
          <w:color w:val="auto"/>
          <w:sz w:val="18"/>
          <w:szCs w:val="18"/>
        </w:rPr>
        <w:t xml:space="preserve">art. 6 ust. 1 lit. d RODO, kiedy przetwarzanie danych osobowych jest niezbędne do ochrony żywotnych interesów osoby, np.: kiedy osoba nie może sama podjąć działania, a w jej dobrze pojętym interesie konieczne jest przetwarzanie jej danych lub kiedy nie wie, że jest do czegoś uprawniona,  </w:t>
      </w:r>
    </w:p>
    <w:p w14:paraId="612F9A17" w14:textId="77777777" w:rsidR="00571CD8" w:rsidRPr="00571CD8" w:rsidRDefault="00571CD8" w:rsidP="00571CD8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art. 6 ust. 1 lit e RODO, kiedy dane są niezbędne do wykonywania zadań realizowanym przez administratora w interesie publicznym. Przetwarzanie danych osobowych, jednakże musi mieć tu także swoje oparcie w ustawach na podstawie, których działa administrator, są to np.: przedsięwzięcia o charakterze kulturalnym, sportowym, rekreacyjnym, ale też ochrona zdrowia o oświata.  </w:t>
      </w:r>
    </w:p>
    <w:p w14:paraId="7A374FCD" w14:textId="77777777" w:rsidR="00571CD8" w:rsidRPr="00571CD8" w:rsidRDefault="00571CD8" w:rsidP="00571CD8">
      <w:pPr>
        <w:pStyle w:val="ng-scope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art. 6 ust. 1 lit a RODO na podstawie zgody. Zgoda jest wymagana, gdy uprawnienie do przetwarzania danych osobowych nie wynika wprost z przepisów prawa, a przekażą Państwo administratorowi z własnej </w:t>
      </w:r>
      <w:r w:rsidRPr="00571CD8">
        <w:rPr>
          <w:sz w:val="18"/>
          <w:szCs w:val="18"/>
        </w:rPr>
        <w:lastRenderedPageBreak/>
        <w:t>inicjatywy więcej danych niż jest to konieczne dla załatwienia swojej sprawy (tzw. działanie wyraźnie potwierdzające) np. podanie nr telefonu, adresu e-mail i inne.</w:t>
      </w:r>
    </w:p>
    <w:p w14:paraId="36FD5772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Państwa dane osobowe administrator może ujawniać odbiorcom, którymi są m.in.: podmioty świadczące usługi telekomunikacyjne, pocztowe, bankowe, ubezpieczeniowe, radcowie prawni, podmioty kontrolujące administratora oraz inne podmioty uprawnione do uzyskania Państwa danych osobowych, ale wyłącznie na podstawie obowiązujących przepisów. </w:t>
      </w:r>
    </w:p>
    <w:p w14:paraId="30108084" w14:textId="77777777" w:rsidR="00571CD8" w:rsidRPr="00571CD8" w:rsidRDefault="00571CD8" w:rsidP="00571CD8">
      <w:pPr>
        <w:pStyle w:val="ng-scope"/>
        <w:shd w:val="clear" w:color="auto" w:fill="FFFFFF"/>
        <w:spacing w:before="0" w:beforeAutospacing="0" w:after="0" w:afterAutospacing="0"/>
        <w:ind w:left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 </w:t>
      </w:r>
    </w:p>
    <w:p w14:paraId="041F021A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Państwa dane osobowe przetwarzane będą do czasu istnienia podstawy do ich przetwarzania, w tym również przez okres przewidziany w przepisach dotyczących przechowywania i archiwizacji dokumentacji i tak:</w:t>
      </w:r>
    </w:p>
    <w:p w14:paraId="34A05120" w14:textId="77777777" w:rsidR="00571CD8" w:rsidRPr="00571CD8" w:rsidRDefault="00571CD8" w:rsidP="00571CD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od 5 do 10 lat od dnia wykonania ostatniej czynności związanej z przetwarzaniem danych osobowych, </w:t>
      </w:r>
      <w:r w:rsidRPr="00571CD8">
        <w:rPr>
          <w:sz w:val="18"/>
          <w:szCs w:val="18"/>
        </w:rPr>
        <w:br/>
        <w:t xml:space="preserve">w zależności jednak tego czego dotyczyła czynność np.: decyzje, postanowienia, rozpatrzenie skargi, dokumentacja finansowa, wykonywanie umów i inne, </w:t>
      </w:r>
    </w:p>
    <w:p w14:paraId="0554FC84" w14:textId="77777777" w:rsidR="00571CD8" w:rsidRPr="00571CD8" w:rsidRDefault="00571CD8" w:rsidP="00571CD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do przedawnienia roszczeń, </w:t>
      </w:r>
    </w:p>
    <w:p w14:paraId="2867F6CC" w14:textId="77777777" w:rsidR="00571CD8" w:rsidRPr="00571CD8" w:rsidRDefault="00571CD8" w:rsidP="00571CD8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18"/>
          <w:szCs w:val="18"/>
        </w:rPr>
      </w:pPr>
      <w:r w:rsidRPr="00571CD8">
        <w:rPr>
          <w:sz w:val="18"/>
          <w:szCs w:val="18"/>
        </w:rPr>
        <w:t xml:space="preserve">w zakresie danych, gdzie Państwo wyraziliście zgodę na ich przetwarzanie, do czasu cofnięcie zgody, nie dłużej jednak niż do czasu, do czasu wskazanego w </w:t>
      </w:r>
      <w:proofErr w:type="spellStart"/>
      <w:r w:rsidRPr="00571CD8">
        <w:rPr>
          <w:sz w:val="18"/>
          <w:szCs w:val="18"/>
        </w:rPr>
        <w:t>ppkt</w:t>
      </w:r>
      <w:proofErr w:type="spellEnd"/>
      <w:r w:rsidRPr="00571CD8">
        <w:rPr>
          <w:sz w:val="18"/>
          <w:szCs w:val="18"/>
        </w:rPr>
        <w:t xml:space="preserve">. 1. </w:t>
      </w:r>
    </w:p>
    <w:p w14:paraId="3773B558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W związku z przetwarzaniem danych osobowych przez Administratora mają Państwo prawo do:</w:t>
      </w:r>
    </w:p>
    <w:p w14:paraId="6D00C483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dostępu do treści danych na podstawie art. 15 RODO;</w:t>
      </w:r>
    </w:p>
    <w:p w14:paraId="517FC3BC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sprostowania danych na podstawie art. 16 RODO;</w:t>
      </w:r>
    </w:p>
    <w:p w14:paraId="2D84DD96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usunięcia danych na podstawie art. 17 RODO, jeżeli:</w:t>
      </w:r>
    </w:p>
    <w:p w14:paraId="5D35989C" w14:textId="77777777" w:rsidR="00571CD8" w:rsidRPr="00571CD8" w:rsidRDefault="00571CD8" w:rsidP="00571CD8">
      <w:pPr>
        <w:numPr>
          <w:ilvl w:val="0"/>
          <w:numId w:val="6"/>
        </w:numPr>
        <w:tabs>
          <w:tab w:val="left" w:pos="1276"/>
          <w:tab w:val="left" w:pos="1985"/>
        </w:tabs>
        <w:spacing w:after="0" w:line="240" w:lineRule="auto"/>
        <w:ind w:left="1843" w:hanging="141"/>
        <w:rPr>
          <w:rFonts w:ascii="Times New Roman" w:hAnsi="Times New Roman" w:cs="Times New Roman"/>
          <w:sz w:val="18"/>
          <w:szCs w:val="18"/>
        </w:rPr>
      </w:pPr>
      <w:r w:rsidRPr="00571CD8">
        <w:rPr>
          <w:rFonts w:ascii="Times New Roman" w:hAnsi="Times New Roman" w:cs="Times New Roman"/>
          <w:sz w:val="18"/>
          <w:szCs w:val="18"/>
        </w:rPr>
        <w:t>wycofają Państwo zgodę na przetwarzanie danych osobowych;</w:t>
      </w:r>
    </w:p>
    <w:p w14:paraId="6C2C7FB2" w14:textId="77777777" w:rsidR="00571CD8" w:rsidRPr="00571CD8" w:rsidRDefault="00571CD8" w:rsidP="00571CD8">
      <w:pPr>
        <w:numPr>
          <w:ilvl w:val="0"/>
          <w:numId w:val="6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8"/>
          <w:szCs w:val="18"/>
        </w:rPr>
      </w:pPr>
      <w:r w:rsidRPr="00571CD8">
        <w:rPr>
          <w:rFonts w:ascii="Times New Roman" w:hAnsi="Times New Roman" w:cs="Times New Roman"/>
          <w:sz w:val="18"/>
          <w:szCs w:val="18"/>
        </w:rPr>
        <w:t xml:space="preserve">dane osobowe przestaną być niezbędne do celów, w których zostały zebrane lub </w:t>
      </w:r>
      <w:r w:rsidRPr="00571CD8">
        <w:rPr>
          <w:rFonts w:ascii="Times New Roman" w:hAnsi="Times New Roman" w:cs="Times New Roman"/>
          <w:sz w:val="18"/>
          <w:szCs w:val="18"/>
        </w:rPr>
        <w:br/>
        <w:t>w których były przetwarzane;</w:t>
      </w:r>
    </w:p>
    <w:p w14:paraId="022BC681" w14:textId="77777777" w:rsidR="00571CD8" w:rsidRPr="00571CD8" w:rsidRDefault="00571CD8" w:rsidP="00571CD8">
      <w:pPr>
        <w:numPr>
          <w:ilvl w:val="0"/>
          <w:numId w:val="6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sz w:val="18"/>
          <w:szCs w:val="18"/>
        </w:rPr>
      </w:pPr>
      <w:r w:rsidRPr="00571CD8">
        <w:rPr>
          <w:rFonts w:ascii="Times New Roman" w:hAnsi="Times New Roman" w:cs="Times New Roman"/>
          <w:sz w:val="18"/>
          <w:szCs w:val="18"/>
        </w:rPr>
        <w:t>dane są przetwarzane niezgodnie z prawem;</w:t>
      </w:r>
    </w:p>
    <w:p w14:paraId="646AF97C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134" w:hanging="141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ograniczenia przetwarzania danych na podstawie art. 18 RODO, jeżeli:</w:t>
      </w:r>
    </w:p>
    <w:p w14:paraId="76F1F3D8" w14:textId="77777777" w:rsidR="00571CD8" w:rsidRPr="00571CD8" w:rsidRDefault="00571CD8" w:rsidP="00571CD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osoba, której dane dotyczą, kwestionuje prawidłowość danych osobowych;</w:t>
      </w:r>
    </w:p>
    <w:p w14:paraId="3B24A898" w14:textId="77777777" w:rsidR="00571CD8" w:rsidRPr="00571CD8" w:rsidRDefault="00571CD8" w:rsidP="00571CD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przetwarzanie jest niezgodne z prawem, a osoba, której dane dotyczą, sprzeciwia się usunięciu danych osobowych, żądając w zamian ograniczenia ich wykorzystywania;</w:t>
      </w:r>
    </w:p>
    <w:p w14:paraId="0864A41E" w14:textId="77777777" w:rsidR="00571CD8" w:rsidRPr="00571CD8" w:rsidRDefault="00571CD8" w:rsidP="00571CD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administrator nie potrzebuje już danych osobowych do celów przetwarzania, ale są one potrzebne osobie, której dane dotyczą, do ustalenia, dochodzenia lub obrony roszczeń;</w:t>
      </w:r>
    </w:p>
    <w:p w14:paraId="17F8BEA9" w14:textId="77777777" w:rsidR="00571CD8" w:rsidRPr="00571CD8" w:rsidRDefault="00571CD8" w:rsidP="00571CD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3CB70FDE" w14:textId="77777777" w:rsidR="00571CD8" w:rsidRPr="00571CD8" w:rsidRDefault="00571CD8" w:rsidP="00571CD8">
      <w:pPr>
        <w:pStyle w:val="ng-scope"/>
        <w:numPr>
          <w:ilvl w:val="0"/>
          <w:numId w:val="7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985" w:hanging="284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wystąpienie z żądaniem ograniczenia przetwarzania nie wpływa na tok i przebieg postepowania.</w:t>
      </w:r>
    </w:p>
    <w:p w14:paraId="55E89382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1276" w:hanging="283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wniesienia sprzeciwu na podstawie art. 21 RODO, wobec przetwarzania danych osobowych opartego na art. 6 ust. 1 lit. e RODO;</w:t>
      </w:r>
    </w:p>
    <w:p w14:paraId="566FD697" w14:textId="77777777" w:rsidR="00571CD8" w:rsidRPr="00571CD8" w:rsidRDefault="00571CD8" w:rsidP="00571CD8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276" w:hanging="283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cofnięcia zgody w dowolnym momencie. Cofnięcie zgody nie wpływa na przetwarzanie danych dokonywane przez administratora przed jej cofnięciem.</w:t>
      </w:r>
    </w:p>
    <w:p w14:paraId="1B883C12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Podanie Państwa danych:</w:t>
      </w:r>
    </w:p>
    <w:p w14:paraId="54753084" w14:textId="77777777" w:rsidR="00571CD8" w:rsidRPr="00571CD8" w:rsidRDefault="00571CD8" w:rsidP="00571CD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jest wymogiem ustawy na podstawie, których działa administrator. Jeżeli odmówisz podania swoich danych lub przekażą nieprawidłowe dane, administrator nie będzie mógł zrealizować celu do jakiego zobowiązują go przepisy prawa,</w:t>
      </w:r>
    </w:p>
    <w:p w14:paraId="2ED317B6" w14:textId="77777777" w:rsidR="00571CD8" w:rsidRPr="00571CD8" w:rsidRDefault="00571CD8" w:rsidP="00571CD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jest warunkiem zawarcia umowy. Jeżeli Państwo nie przekażą nam swoich danych osobowych nie będziemy mogli zawrzeć i realizować z Państwem umowy,</w:t>
      </w:r>
    </w:p>
    <w:p w14:paraId="73418033" w14:textId="77777777" w:rsidR="00571CD8" w:rsidRPr="00571CD8" w:rsidRDefault="00571CD8" w:rsidP="00571CD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276"/>
        <w:jc w:val="both"/>
        <w:rPr>
          <w:sz w:val="18"/>
          <w:szCs w:val="18"/>
        </w:rPr>
      </w:pPr>
      <w:bookmarkStart w:id="1" w:name="_Hlk55204928"/>
      <w:r w:rsidRPr="00571CD8">
        <w:rPr>
          <w:sz w:val="18"/>
          <w:szCs w:val="18"/>
        </w:rPr>
        <w:t>w zakresie, gdzie wyrażono zgodę jest dobrowolne, zgoda może być cofnięta w dowolnym momencie</w:t>
      </w:r>
      <w:bookmarkEnd w:id="1"/>
      <w:r w:rsidRPr="00571CD8">
        <w:rPr>
          <w:sz w:val="18"/>
          <w:szCs w:val="18"/>
        </w:rPr>
        <w:t>.</w:t>
      </w:r>
    </w:p>
    <w:p w14:paraId="32E011A0" w14:textId="77777777" w:rsidR="00571CD8" w:rsidRPr="00571CD8" w:rsidRDefault="00571CD8" w:rsidP="00571CD8">
      <w:pPr>
        <w:pStyle w:val="ng-scope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sz w:val="18"/>
          <w:szCs w:val="18"/>
        </w:rPr>
      </w:pPr>
      <w:r w:rsidRPr="00571CD8">
        <w:rPr>
          <w:sz w:val="18"/>
          <w:szCs w:val="18"/>
        </w:rPr>
        <w:t>Przysługuje Państwu także skarga do organu nadzorczego - Prezesa Urzędu Ochrony Danych Osobowych – https://uodo.gov.pl/pl/p/kontak - gdy uznają Państwo, iż przetwarzanie swoich danych osobowych narusza przepisy ogólnego rozporządzenia o ochronie danych osobowych z dnia 27 kwietnia 2016 r.</w:t>
      </w:r>
    </w:p>
    <w:p w14:paraId="5910EC95" w14:textId="77777777" w:rsidR="00571CD8" w:rsidRPr="00571CD8" w:rsidRDefault="00571CD8" w:rsidP="00571CD8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bookmarkStart w:id="2" w:name="_Hlk52360186"/>
      <w:r w:rsidRPr="00571CD8">
        <w:rPr>
          <w:rFonts w:ascii="Times New Roman" w:hAnsi="Times New Roman" w:cs="Times New Roman"/>
          <w:sz w:val="18"/>
          <w:szCs w:val="18"/>
        </w:rPr>
        <w:t>Państwa dane nie podlegają zautomatyzowanemu podejmowaniu decyzji, w tym również w formie profilowania.</w:t>
      </w:r>
      <w:bookmarkEnd w:id="2"/>
    </w:p>
    <w:p w14:paraId="7950F893" w14:textId="77777777" w:rsidR="00571CD8" w:rsidRPr="00571CD8" w:rsidRDefault="00571CD8" w:rsidP="00571CD8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71CD8">
        <w:rPr>
          <w:rFonts w:ascii="Times New Roman" w:hAnsi="Times New Roman" w:cs="Times New Roman"/>
          <w:sz w:val="18"/>
          <w:szCs w:val="18"/>
        </w:rPr>
        <w:t>Administrator nie przekazuje danych osobowych do państwa trzeciego lub organizacji międzynarodowych.</w:t>
      </w:r>
    </w:p>
    <w:p w14:paraId="5E0EE221" w14:textId="0B45DC10" w:rsidR="00C7425D" w:rsidRPr="00571CD8" w:rsidRDefault="00C7425D" w:rsidP="00571CD8">
      <w:pPr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3" w:name="_GoBack"/>
      <w:bookmarkEnd w:id="3"/>
    </w:p>
    <w:sectPr w:rsidR="00C7425D" w:rsidRPr="00571CD8" w:rsidSect="00B24B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40CD"/>
    <w:multiLevelType w:val="hybridMultilevel"/>
    <w:tmpl w:val="CC5C6A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20981B08"/>
    <w:multiLevelType w:val="hybridMultilevel"/>
    <w:tmpl w:val="A768ECB4"/>
    <w:lvl w:ilvl="0" w:tplc="3FBEC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D31A5"/>
    <w:multiLevelType w:val="hybridMultilevel"/>
    <w:tmpl w:val="465C8EE2"/>
    <w:lvl w:ilvl="0" w:tplc="DE96D7CE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0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DE0982"/>
    <w:multiLevelType w:val="hybridMultilevel"/>
    <w:tmpl w:val="3D8C9016"/>
    <w:lvl w:ilvl="0" w:tplc="09147E9C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537CE"/>
    <w:multiLevelType w:val="hybridMultilevel"/>
    <w:tmpl w:val="55A61D3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56"/>
    <w:rsid w:val="000218DC"/>
    <w:rsid w:val="00025A3B"/>
    <w:rsid w:val="0006385A"/>
    <w:rsid w:val="000652AC"/>
    <w:rsid w:val="0007685B"/>
    <w:rsid w:val="00150BA3"/>
    <w:rsid w:val="00196E09"/>
    <w:rsid w:val="001F6217"/>
    <w:rsid w:val="002140F3"/>
    <w:rsid w:val="00277F9C"/>
    <w:rsid w:val="00321484"/>
    <w:rsid w:val="00323148"/>
    <w:rsid w:val="00391716"/>
    <w:rsid w:val="003D70A0"/>
    <w:rsid w:val="003F5241"/>
    <w:rsid w:val="00403514"/>
    <w:rsid w:val="004547BF"/>
    <w:rsid w:val="005454A9"/>
    <w:rsid w:val="00566E3A"/>
    <w:rsid w:val="00571CD8"/>
    <w:rsid w:val="00591436"/>
    <w:rsid w:val="005A52F4"/>
    <w:rsid w:val="005C7CFE"/>
    <w:rsid w:val="00614EA7"/>
    <w:rsid w:val="00662920"/>
    <w:rsid w:val="00667D0F"/>
    <w:rsid w:val="007130A4"/>
    <w:rsid w:val="007141A0"/>
    <w:rsid w:val="0073692D"/>
    <w:rsid w:val="0076440B"/>
    <w:rsid w:val="007823C7"/>
    <w:rsid w:val="00791E56"/>
    <w:rsid w:val="007A0C59"/>
    <w:rsid w:val="007B02D0"/>
    <w:rsid w:val="007B0E0E"/>
    <w:rsid w:val="007B2AEF"/>
    <w:rsid w:val="007F4F76"/>
    <w:rsid w:val="00814A93"/>
    <w:rsid w:val="0086152E"/>
    <w:rsid w:val="00892942"/>
    <w:rsid w:val="00926BB2"/>
    <w:rsid w:val="00991E4B"/>
    <w:rsid w:val="009B664A"/>
    <w:rsid w:val="00A36C15"/>
    <w:rsid w:val="00A37F00"/>
    <w:rsid w:val="00AA1724"/>
    <w:rsid w:val="00AB0419"/>
    <w:rsid w:val="00AD58AD"/>
    <w:rsid w:val="00AF4C7A"/>
    <w:rsid w:val="00B24BD5"/>
    <w:rsid w:val="00B24C0F"/>
    <w:rsid w:val="00B40CA6"/>
    <w:rsid w:val="00B8700B"/>
    <w:rsid w:val="00BA0891"/>
    <w:rsid w:val="00BD7096"/>
    <w:rsid w:val="00BE4E2F"/>
    <w:rsid w:val="00C7425D"/>
    <w:rsid w:val="00CA325A"/>
    <w:rsid w:val="00CE4549"/>
    <w:rsid w:val="00CF26D9"/>
    <w:rsid w:val="00D366EF"/>
    <w:rsid w:val="00D84E85"/>
    <w:rsid w:val="00DB40A2"/>
    <w:rsid w:val="00E1714A"/>
    <w:rsid w:val="00E3476F"/>
    <w:rsid w:val="00E5043A"/>
    <w:rsid w:val="00E730DC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9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7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1C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  <w:style w:type="paragraph" w:customStyle="1" w:styleId="Style2">
    <w:name w:val="Style2"/>
    <w:basedOn w:val="Normalny"/>
    <w:rsid w:val="00E730DC"/>
    <w:pPr>
      <w:widowControl w:val="0"/>
      <w:autoSpaceDE w:val="0"/>
      <w:autoSpaceDN w:val="0"/>
      <w:adjustRightInd w:val="0"/>
      <w:spacing w:after="0" w:line="41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571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71C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1@wielkanieszawk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E58D7-7879-4EE2-9F45-982E668D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1049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SIP</cp:lastModifiedBy>
  <cp:revision>2</cp:revision>
  <cp:lastPrinted>2025-05-29T11:08:00Z</cp:lastPrinted>
  <dcterms:created xsi:type="dcterms:W3CDTF">2025-05-29T11:08:00Z</dcterms:created>
  <dcterms:modified xsi:type="dcterms:W3CDTF">2025-05-29T11:08:00Z</dcterms:modified>
</cp:coreProperties>
</file>