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BA" w:rsidRDefault="008740BA" w:rsidP="00422339">
      <w:pPr>
        <w:tabs>
          <w:tab w:val="left" w:pos="7965"/>
        </w:tabs>
        <w:suppressAutoHyphens/>
        <w:spacing w:after="0" w:line="360" w:lineRule="auto"/>
        <w:jc w:val="right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Załącznik nr </w:t>
      </w:r>
      <w:r w:rsidR="00647FAE">
        <w:rPr>
          <w:rFonts w:eastAsia="Times New Roman" w:cstheme="minorHAnsi"/>
          <w:color w:val="000000"/>
          <w:lang w:eastAsia="ar-SA"/>
        </w:rPr>
        <w:t>2</w:t>
      </w:r>
    </w:p>
    <w:p w:rsidR="00921D53" w:rsidRDefault="00921D53" w:rsidP="008740BA">
      <w:pPr>
        <w:suppressAutoHyphens/>
        <w:spacing w:after="0" w:line="360" w:lineRule="auto"/>
        <w:jc w:val="center"/>
        <w:rPr>
          <w:rFonts w:eastAsia="Times New Roman" w:cstheme="minorHAnsi"/>
          <w:b/>
          <w:color w:val="000000"/>
          <w:lang w:eastAsia="ar-SA"/>
        </w:rPr>
      </w:pPr>
    </w:p>
    <w:p w:rsidR="008740BA" w:rsidRDefault="008740BA" w:rsidP="008740BA">
      <w:pPr>
        <w:suppressAutoHyphens/>
        <w:spacing w:after="0" w:line="360" w:lineRule="auto"/>
        <w:jc w:val="center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b/>
          <w:color w:val="000000"/>
          <w:lang w:eastAsia="ar-SA"/>
        </w:rPr>
        <w:t xml:space="preserve">FORMULARZ </w:t>
      </w:r>
      <w:r w:rsidR="005A69F9">
        <w:rPr>
          <w:rFonts w:eastAsia="Times New Roman" w:cstheme="minorHAnsi"/>
          <w:b/>
          <w:color w:val="000000"/>
          <w:lang w:eastAsia="ar-SA"/>
        </w:rPr>
        <w:t>REKRUTACYJNY</w:t>
      </w:r>
      <w:r>
        <w:rPr>
          <w:rFonts w:eastAsia="Times New Roman" w:cstheme="minorHAnsi"/>
          <w:b/>
          <w:color w:val="000000"/>
          <w:lang w:eastAsia="ar-SA"/>
        </w:rPr>
        <w:t xml:space="preserve"> </w:t>
      </w:r>
      <w:r w:rsidR="00E171CE">
        <w:rPr>
          <w:rFonts w:eastAsia="Times New Roman" w:cstheme="minorHAnsi"/>
          <w:b/>
          <w:caps/>
          <w:color w:val="000000"/>
          <w:lang w:eastAsia="ar-SA"/>
        </w:rPr>
        <w:t>do projektu</w:t>
      </w:r>
      <w:r w:rsidR="00921D53">
        <w:rPr>
          <w:rFonts w:eastAsia="Times New Roman" w:cstheme="minorHAnsi"/>
          <w:b/>
          <w:caps/>
          <w:color w:val="000000"/>
          <w:lang w:eastAsia="ar-SA"/>
        </w:rPr>
        <w:t xml:space="preserve"> DZIECKA</w:t>
      </w:r>
      <w:r>
        <w:rPr>
          <w:rFonts w:eastAsia="Times New Roman" w:cstheme="minorHAnsi"/>
          <w:b/>
          <w:caps/>
          <w:color w:val="000000"/>
          <w:lang w:eastAsia="ar-SA"/>
        </w:rPr>
        <w:br/>
      </w:r>
      <w:r>
        <w:rPr>
          <w:rFonts w:eastAsia="Times New Roman" w:cstheme="minorHAnsi"/>
          <w:b/>
          <w:color w:val="000000"/>
          <w:lang w:eastAsia="ar-SA"/>
        </w:rPr>
        <w:t>„</w:t>
      </w:r>
      <w:r w:rsidR="00647FAE">
        <w:rPr>
          <w:rFonts w:cstheme="minorHAnsi"/>
          <w:b/>
        </w:rPr>
        <w:t>Nasze przedszkole – wszechstronny rozwój i wykwalifikowana kadra”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0"/>
        <w:gridCol w:w="562"/>
        <w:gridCol w:w="563"/>
        <w:gridCol w:w="510"/>
        <w:gridCol w:w="53"/>
        <w:gridCol w:w="562"/>
        <w:gridCol w:w="563"/>
        <w:gridCol w:w="275"/>
        <w:gridCol w:w="288"/>
        <w:gridCol w:w="536"/>
        <w:gridCol w:w="27"/>
        <w:gridCol w:w="562"/>
        <w:gridCol w:w="138"/>
        <w:gridCol w:w="425"/>
        <w:gridCol w:w="563"/>
        <w:gridCol w:w="563"/>
      </w:tblGrid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(imiona)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urodzenia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Miejsce urodzenia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Płeć </w:t>
            </w: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 w:rsidP="007972F6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kobieta</w:t>
            </w: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 w:rsidP="007972F6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mężczyzna</w:t>
            </w:r>
          </w:p>
        </w:tc>
      </w:tr>
      <w:tr w:rsidR="008740BA" w:rsidTr="008740BA">
        <w:trPr>
          <w:trHeight w:val="340"/>
        </w:trPr>
        <w:tc>
          <w:tcPr>
            <w:tcW w:w="91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zamieszkania (dane kontaktowe)</w:t>
            </w: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Województwo 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Powiat 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Miejscowość 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Ulica 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domu/lokalu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 stacjonarny/komórkowy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40BA" w:rsidTr="008740BA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6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5A72" w:rsidTr="00997C12">
        <w:trPr>
          <w:trHeight w:val="34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1" w:colLast="11"/>
            <w:r>
              <w:rPr>
                <w:rFonts w:asciiTheme="minorHAnsi" w:hAnsiTheme="minorHAnsi" w:cstheme="minorHAnsi"/>
                <w:sz w:val="20"/>
                <w:szCs w:val="20"/>
              </w:rPr>
              <w:t>PESEL Uczestnika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A72" w:rsidRDefault="00005A7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8740BA" w:rsidTr="004D4D58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Wiek w chwili przystąpienia  do projektu (wpisać)</w:t>
            </w: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BA" w:rsidRDefault="008740BA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932" w:rsidTr="00E9773B">
        <w:trPr>
          <w:trHeight w:val="340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Default="00C8093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508789333"/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4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Default="00C80932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Odmowa podania informacji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tr w:rsidR="00C80932" w:rsidTr="00E9773B">
        <w:trPr>
          <w:trHeight w:val="340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Pr="008739AE" w:rsidRDefault="00C8093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Osoba bezdomna lub dotknięta wykluczeniem z dostępu do mieszkań</w:t>
            </w:r>
          </w:p>
        </w:tc>
        <w:tc>
          <w:tcPr>
            <w:tcW w:w="4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Pr="008739AE" w:rsidRDefault="00C8093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tr w:rsidR="00C80932" w:rsidTr="00E9773B">
        <w:trPr>
          <w:trHeight w:val="340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Pr="008739AE" w:rsidRDefault="00C8093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Osoba z niepełnosprawnościami</w:t>
            </w:r>
            <w:r w:rsidR="00145DE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="00145DE2">
              <w:rPr>
                <w:rStyle w:val="Odwoanieprzypisukocowego"/>
                <w:rFonts w:ascii="Calibri" w:eastAsia="Calibri" w:hAnsi="Calibri" w:cs="Calibri"/>
                <w:sz w:val="18"/>
                <w:szCs w:val="18"/>
                <w:lang w:eastAsia="en-US"/>
              </w:rPr>
              <w:endnoteReference w:id="1"/>
            </w:r>
          </w:p>
        </w:tc>
        <w:tc>
          <w:tcPr>
            <w:tcW w:w="45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32" w:rsidRPr="008739AE" w:rsidRDefault="00C8093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Odmowa podania informacji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tr w:rsidR="00145DE2" w:rsidTr="003F76C7">
        <w:trPr>
          <w:trHeight w:val="252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Osoba przebywająca w gospodarstwie domowym bez osób pracujących   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tr w:rsidR="00145DE2" w:rsidTr="004B6F6B">
        <w:trPr>
          <w:trHeight w:val="252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 tym: w gospodarstwie   domowym z dziećmi pozostającymi na utrzymaniu</w:t>
            </w:r>
            <w:r>
              <w:rPr>
                <w:rStyle w:val="Odwoanieprzypisukocowego"/>
                <w:rFonts w:ascii="Calibri" w:eastAsia="Calibri" w:hAnsi="Calibri" w:cs="Calibri"/>
                <w:sz w:val="18"/>
                <w:szCs w:val="18"/>
                <w:lang w:eastAsia="en-US"/>
              </w:rPr>
              <w:endnoteReference w:id="2"/>
            </w:r>
          </w:p>
        </w:tc>
        <w:tc>
          <w:tcPr>
            <w:tcW w:w="22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145DE2" w:rsidTr="00685747">
        <w:trPr>
          <w:trHeight w:val="252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Osoba żyjąca w gospodarstwie składającym się z jednej osoby dorosłej i dzieci pozostających na utrzymaniu</w:t>
            </w:r>
          </w:p>
        </w:tc>
        <w:tc>
          <w:tcPr>
            <w:tcW w:w="455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tr w:rsidR="00145DE2" w:rsidTr="00685747">
        <w:trPr>
          <w:trHeight w:val="252"/>
        </w:trPr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Osoba w innej niekorzystnej sytuacji społecznej</w:t>
            </w:r>
            <w:r w:rsidR="0093274A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(innej niż wymienione powyżej)</w:t>
            </w:r>
          </w:p>
        </w:tc>
        <w:tc>
          <w:tcPr>
            <w:tcW w:w="455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Pr="008739AE" w:rsidRDefault="00145DE2">
            <w:pPr>
              <w:pStyle w:val="Default"/>
              <w:spacing w:line="276" w:lineRule="auto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Tak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Nie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Odmowa podania informacji </w:t>
            </w:r>
            <w:r w:rsidRPr="008739AE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sym w:font="Wingdings" w:char="F070"/>
            </w:r>
          </w:p>
        </w:tc>
      </w:tr>
      <w:bookmarkEnd w:id="1"/>
      <w:tr w:rsidR="004D4D58" w:rsidTr="004D4D58">
        <w:trPr>
          <w:trHeight w:val="340"/>
        </w:trPr>
        <w:tc>
          <w:tcPr>
            <w:tcW w:w="7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58" w:rsidRPr="0011564B" w:rsidRDefault="004D4D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564B">
              <w:rPr>
                <w:rFonts w:asciiTheme="minorHAnsi" w:hAnsiTheme="minorHAnsi" w:cstheme="minorHAnsi"/>
                <w:b/>
                <w:sz w:val="20"/>
                <w:szCs w:val="20"/>
              </w:rPr>
              <w:t>Kryteria rekrutacji – pierwszy etap</w:t>
            </w:r>
            <w:r w:rsidR="00815A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punkt za każde kryterium)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58" w:rsidRPr="0011564B" w:rsidRDefault="00815A1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</w:tr>
      <w:tr w:rsidR="00145DE2" w:rsidTr="009439FF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E2" w:rsidRDefault="00145DE2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Dziecko zamieszkuje na terenie gminy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E2" w:rsidRDefault="00145DE2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E2" w:rsidRDefault="00145DE2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4D4D58" w:rsidTr="009439FF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58" w:rsidRDefault="00815A19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Wielodzietność rodziny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8" w:rsidRDefault="004D4D58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4D4D58" w:rsidTr="004F4499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58" w:rsidRDefault="00815A19">
            <w:pPr>
              <w:pStyle w:val="Defaul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Niepełnosprawność kandydata, </w:t>
            </w:r>
            <w:r w:rsidR="00B64A79">
              <w:rPr>
                <w:rFonts w:asciiTheme="minorHAnsi" w:hAnsiTheme="minorHAnsi" w:cstheme="minorHAnsi"/>
                <w:sz w:val="20"/>
                <w:szCs w:val="20"/>
              </w:rPr>
              <w:t xml:space="preserve">jednego z rodziców, obojga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rodziców lub rodzeństwa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8" w:rsidRDefault="004D4D58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4D4D58" w:rsidTr="002266F3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</w:rPr>
              <w:t>Samotne wychowywanie</w:t>
            </w:r>
            <w:r w:rsidR="00B64A79">
              <w:rPr>
                <w:rFonts w:cstheme="minorHAnsi"/>
                <w:sz w:val="20"/>
                <w:szCs w:val="20"/>
              </w:rPr>
              <w:t xml:space="preserve"> kandydata w rodzinie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8" w:rsidRDefault="004D4D58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4D4D58" w:rsidTr="005E1CF7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B64A79" w:rsidP="00B64A7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</w:rPr>
              <w:t>Objęcie kandydata p</w:t>
            </w:r>
            <w:r w:rsidR="00815A19">
              <w:rPr>
                <w:rFonts w:cstheme="minorHAnsi"/>
                <w:sz w:val="20"/>
                <w:szCs w:val="20"/>
              </w:rPr>
              <w:t>iecz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815A19">
              <w:rPr>
                <w:rFonts w:cstheme="minorHAnsi"/>
                <w:sz w:val="20"/>
                <w:szCs w:val="20"/>
              </w:rPr>
              <w:t xml:space="preserve"> zastępcz</w:t>
            </w:r>
            <w:r>
              <w:rPr>
                <w:rFonts w:cstheme="minorHAnsi"/>
                <w:sz w:val="20"/>
                <w:szCs w:val="20"/>
              </w:rPr>
              <w:t>ą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8" w:rsidRDefault="004D4D58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815A19" w:rsidTr="00815A19">
        <w:trPr>
          <w:trHeight w:val="340"/>
        </w:trPr>
        <w:tc>
          <w:tcPr>
            <w:tcW w:w="7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19" w:rsidRPr="00815A19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 w:rsidRPr="00815A19">
              <w:rPr>
                <w:rFonts w:cstheme="minorHAnsi"/>
                <w:b/>
                <w:sz w:val="20"/>
                <w:szCs w:val="20"/>
              </w:rPr>
              <w:lastRenderedPageBreak/>
              <w:t xml:space="preserve">Dodatkowe kryteria rekrutacji – rekrutacja uzupełniająca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19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4D4D58" w:rsidTr="006E1EAF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</w:rPr>
              <w:t>Rodzice pracują lub studiują (10 punktów za każdego rodzica)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58" w:rsidRDefault="00815A19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8" w:rsidRDefault="004D4D58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E3253A" w:rsidTr="006E1EAF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Rodzeństwo kontynuuje edukację w tym przedszkolu (5 punktów)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E3253A" w:rsidTr="006E1EAF">
        <w:trPr>
          <w:trHeight w:val="340"/>
        </w:trPr>
        <w:tc>
          <w:tcPr>
            <w:tcW w:w="6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Trudna sytuacja materialna, opieka GOPS (5 punktów)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   □    NIE □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3A" w:rsidRDefault="00E3253A">
            <w:pPr>
              <w:suppressAutoHyphens/>
              <w:spacing w:after="0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:rsidR="008740BA" w:rsidRDefault="008740BA" w:rsidP="008740BA">
      <w:pPr>
        <w:suppressAutoHyphens/>
        <w:spacing w:after="0" w:line="360" w:lineRule="auto"/>
        <w:jc w:val="both"/>
        <w:rPr>
          <w:rFonts w:eastAsia="Times New Roman" w:cstheme="minorHAnsi"/>
          <w:color w:val="000000"/>
          <w:lang w:eastAsia="ar-SA"/>
        </w:rPr>
      </w:pPr>
    </w:p>
    <w:p w:rsidR="00E171CE" w:rsidRDefault="00E171CE" w:rsidP="008740BA">
      <w:pPr>
        <w:suppressAutoHyphens/>
        <w:spacing w:after="0" w:line="360" w:lineRule="auto"/>
        <w:jc w:val="both"/>
        <w:rPr>
          <w:rFonts w:eastAsia="Times New Roman" w:cstheme="minorHAnsi"/>
          <w:color w:val="00000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8740BA" w:rsidTr="008740BA">
        <w:tc>
          <w:tcPr>
            <w:tcW w:w="4248" w:type="dxa"/>
            <w:hideMark/>
          </w:tcPr>
          <w:p w:rsidR="008740BA" w:rsidRDefault="008740BA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8740BA" w:rsidRDefault="00647FAE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</w:t>
            </w:r>
            <w:r w:rsidR="008740BA">
              <w:rPr>
                <w:rFonts w:cstheme="minorHAnsi"/>
              </w:rPr>
              <w:t>……………………………………………</w:t>
            </w:r>
          </w:p>
        </w:tc>
      </w:tr>
      <w:tr w:rsidR="008740BA" w:rsidTr="008740BA">
        <w:tc>
          <w:tcPr>
            <w:tcW w:w="4248" w:type="dxa"/>
            <w:hideMark/>
          </w:tcPr>
          <w:p w:rsidR="008740BA" w:rsidRDefault="00E171CE">
            <w:pPr>
              <w:spacing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Miejscowość i data</w:t>
            </w:r>
            <w:r w:rsidR="00647FAE">
              <w:rPr>
                <w:rFonts w:cstheme="minorHAnsi"/>
                <w:i/>
              </w:rPr>
              <w:t xml:space="preserve">                         </w:t>
            </w:r>
          </w:p>
        </w:tc>
        <w:tc>
          <w:tcPr>
            <w:tcW w:w="4964" w:type="dxa"/>
            <w:hideMark/>
          </w:tcPr>
          <w:p w:rsidR="008740BA" w:rsidRDefault="00647FAE">
            <w:pPr>
              <w:spacing w:after="6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     </w:t>
            </w:r>
            <w:r w:rsidR="008740BA">
              <w:rPr>
                <w:rFonts w:cstheme="minorHAnsi"/>
                <w:i/>
              </w:rPr>
              <w:t>C</w:t>
            </w:r>
            <w:r w:rsidR="00E171CE">
              <w:rPr>
                <w:rFonts w:cstheme="minorHAnsi"/>
                <w:i/>
              </w:rPr>
              <w:t>zytelny podpis rodzica/</w:t>
            </w:r>
            <w:r w:rsidR="008740BA">
              <w:rPr>
                <w:rFonts w:cstheme="minorHAnsi"/>
                <w:i/>
              </w:rPr>
              <w:t xml:space="preserve"> </w:t>
            </w:r>
            <w:r w:rsidR="00E171CE">
              <w:rPr>
                <w:rFonts w:cstheme="minorHAnsi"/>
                <w:i/>
              </w:rPr>
              <w:t>opiekuna prawnego</w:t>
            </w:r>
          </w:p>
        </w:tc>
      </w:tr>
      <w:tr w:rsidR="00647FAE" w:rsidTr="008740BA">
        <w:tc>
          <w:tcPr>
            <w:tcW w:w="4248" w:type="dxa"/>
          </w:tcPr>
          <w:p w:rsidR="00647FAE" w:rsidRDefault="00647FAE">
            <w:pPr>
              <w:spacing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4964" w:type="dxa"/>
          </w:tcPr>
          <w:p w:rsidR="00647FAE" w:rsidRDefault="00647FAE">
            <w:pPr>
              <w:spacing w:after="60"/>
              <w:jc w:val="both"/>
              <w:rPr>
                <w:rFonts w:cstheme="minorHAnsi"/>
                <w:i/>
              </w:rPr>
            </w:pPr>
          </w:p>
        </w:tc>
      </w:tr>
      <w:tr w:rsidR="00647FAE" w:rsidTr="008740BA">
        <w:tc>
          <w:tcPr>
            <w:tcW w:w="4248" w:type="dxa"/>
          </w:tcPr>
          <w:p w:rsidR="00647FAE" w:rsidRDefault="00647FAE">
            <w:pPr>
              <w:spacing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4964" w:type="dxa"/>
          </w:tcPr>
          <w:p w:rsidR="00647FAE" w:rsidRDefault="00647FAE">
            <w:pPr>
              <w:spacing w:after="60"/>
              <w:jc w:val="both"/>
              <w:rPr>
                <w:rFonts w:cstheme="minorHAnsi"/>
                <w:i/>
              </w:rPr>
            </w:pPr>
          </w:p>
        </w:tc>
      </w:tr>
    </w:tbl>
    <w:p w:rsidR="008740BA" w:rsidRDefault="008740BA" w:rsidP="00E171CE">
      <w:pPr>
        <w:suppressAutoHyphens/>
        <w:spacing w:after="0" w:line="360" w:lineRule="auto"/>
        <w:jc w:val="both"/>
        <w:rPr>
          <w:rFonts w:eastAsia="Times New Roman" w:cstheme="minorHAnsi"/>
          <w:color w:val="000000"/>
          <w:lang w:eastAsia="ar-SA"/>
        </w:rPr>
      </w:pPr>
    </w:p>
    <w:sectPr w:rsidR="008740BA" w:rsidSect="002668A5">
      <w:head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35F" w:rsidRDefault="0067335F" w:rsidP="00994208">
      <w:pPr>
        <w:spacing w:after="0" w:line="240" w:lineRule="auto"/>
      </w:pPr>
      <w:r>
        <w:separator/>
      </w:r>
    </w:p>
  </w:endnote>
  <w:endnote w:type="continuationSeparator" w:id="0">
    <w:p w:rsidR="0067335F" w:rsidRDefault="0067335F" w:rsidP="00994208">
      <w:pPr>
        <w:spacing w:after="0" w:line="240" w:lineRule="auto"/>
      </w:pPr>
      <w:r>
        <w:continuationSeparator/>
      </w:r>
    </w:p>
  </w:endnote>
  <w:endnote w:id="1">
    <w:p w:rsidR="00145DE2" w:rsidRPr="00B770E3" w:rsidRDefault="00145DE2" w:rsidP="00145DE2">
      <w:pPr>
        <w:pStyle w:val="Tekstprzypisudolnego"/>
        <w:jc w:val="both"/>
        <w:rPr>
          <w:sz w:val="16"/>
          <w:szCs w:val="16"/>
        </w:rPr>
      </w:pPr>
      <w:r w:rsidRPr="00E76390">
        <w:rPr>
          <w:rStyle w:val="Odwoanieprzypisukocowego"/>
          <w:rFonts w:asciiTheme="minorHAnsi" w:hAnsiTheme="minorHAnsi"/>
          <w:sz w:val="16"/>
          <w:szCs w:val="16"/>
        </w:rPr>
        <w:endnoteRef/>
      </w:r>
      <w:bookmarkStart w:id="2" w:name="_Hlk508790006"/>
      <w:r w:rsidR="0093274A">
        <w:rPr>
          <w:rFonts w:asciiTheme="minorHAnsi" w:hAnsiTheme="minorHAnsi"/>
          <w:sz w:val="16"/>
          <w:szCs w:val="16"/>
        </w:rPr>
        <w:t xml:space="preserve"> </w:t>
      </w:r>
      <w:r w:rsidRPr="00E76390">
        <w:rPr>
          <w:rFonts w:asciiTheme="minorHAnsi" w:hAnsiTheme="minorHAnsi"/>
          <w:sz w:val="16"/>
          <w:szCs w:val="16"/>
        </w:rPr>
        <w:t xml:space="preserve">Osoba z niepełnosprawnościami – </w:t>
      </w:r>
      <w:r w:rsidRPr="00E76390">
        <w:rPr>
          <w:rFonts w:asciiTheme="minorHAnsi" w:hAnsiTheme="minorHAnsi" w:cs="Arial"/>
          <w:color w:val="000000"/>
          <w:sz w:val="16"/>
          <w:szCs w:val="16"/>
        </w:rPr>
        <w:t>posiada odpowiednie orzeczenie lub inny dokument poświadczający stan zdrowia.</w:t>
      </w:r>
      <w:bookmarkEnd w:id="2"/>
    </w:p>
    <w:p w:rsidR="00145DE2" w:rsidRDefault="00145DE2" w:rsidP="00145DE2">
      <w:pPr>
        <w:pStyle w:val="Tekstprzypisukocowego"/>
      </w:pPr>
    </w:p>
  </w:endnote>
  <w:endnote w:id="2">
    <w:p w:rsidR="00145DE2" w:rsidRDefault="00145DE2">
      <w:pPr>
        <w:pStyle w:val="Tekstprzypisukocowego"/>
      </w:pPr>
      <w:r w:rsidRPr="00E76390">
        <w:rPr>
          <w:rStyle w:val="Odwoanieprzypisukocowego"/>
          <w:sz w:val="16"/>
          <w:szCs w:val="16"/>
        </w:rPr>
        <w:endnoteRef/>
      </w:r>
      <w:r>
        <w:t xml:space="preserve"> </w:t>
      </w:r>
      <w:bookmarkStart w:id="3" w:name="_Hlk508790029"/>
      <w:r w:rsidRPr="00B770E3">
        <w:rPr>
          <w:sz w:val="16"/>
          <w:szCs w:val="16"/>
        </w:rPr>
        <w:t xml:space="preserve">Dzieci pozostające na utrzymaniu – </w:t>
      </w:r>
      <w:r w:rsidRPr="00B770E3">
        <w:rPr>
          <w:rFonts w:cs="Arial"/>
          <w:sz w:val="16"/>
          <w:szCs w:val="16"/>
        </w:rPr>
        <w:t>osoba w wieku 0-17 i 18-24 lat, bierna zawodowo, mieszkająca z rodzicem(ami)</w:t>
      </w:r>
      <w:r w:rsidR="00921D53">
        <w:rPr>
          <w:rFonts w:cs="Arial"/>
          <w:sz w:val="16"/>
          <w:szCs w:val="16"/>
        </w:rPr>
        <w:t>.</w:t>
      </w:r>
      <w:bookmarkEnd w:id="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35F" w:rsidRDefault="0067335F" w:rsidP="00994208">
      <w:pPr>
        <w:spacing w:after="0" w:line="240" w:lineRule="auto"/>
      </w:pPr>
      <w:r>
        <w:separator/>
      </w:r>
    </w:p>
  </w:footnote>
  <w:footnote w:type="continuationSeparator" w:id="0">
    <w:p w:rsidR="0067335F" w:rsidRDefault="0067335F" w:rsidP="009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BA" w:rsidRDefault="00647FAE">
    <w:pPr>
      <w:pStyle w:val="Nagwek"/>
    </w:pPr>
    <w:r w:rsidRPr="00FE2255">
      <w:rPr>
        <w:noProof/>
      </w:rPr>
      <w:drawing>
        <wp:inline distT="0" distB="0" distL="0" distR="0" wp14:anchorId="642FDBC5" wp14:editId="1B0EF035">
          <wp:extent cx="5623560" cy="769620"/>
          <wp:effectExtent l="0" t="0" r="0" b="0"/>
          <wp:docPr id="1" name="Obraz 1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F87D64"/>
    <w:multiLevelType w:val="hybridMultilevel"/>
    <w:tmpl w:val="97A048BC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08"/>
    <w:rsid w:val="00005A72"/>
    <w:rsid w:val="00067F5C"/>
    <w:rsid w:val="000B10DB"/>
    <w:rsid w:val="0011564B"/>
    <w:rsid w:val="00145DE2"/>
    <w:rsid w:val="00187D31"/>
    <w:rsid w:val="00194271"/>
    <w:rsid w:val="0022221B"/>
    <w:rsid w:val="002668A5"/>
    <w:rsid w:val="002D02F1"/>
    <w:rsid w:val="00311D44"/>
    <w:rsid w:val="00342FAC"/>
    <w:rsid w:val="00343B45"/>
    <w:rsid w:val="003F48D8"/>
    <w:rsid w:val="00422339"/>
    <w:rsid w:val="00474443"/>
    <w:rsid w:val="004A124D"/>
    <w:rsid w:val="004D4D58"/>
    <w:rsid w:val="00544A36"/>
    <w:rsid w:val="00570F30"/>
    <w:rsid w:val="005A69F9"/>
    <w:rsid w:val="00647FAE"/>
    <w:rsid w:val="0067335F"/>
    <w:rsid w:val="006E3325"/>
    <w:rsid w:val="006F3585"/>
    <w:rsid w:val="008041FC"/>
    <w:rsid w:val="0081277E"/>
    <w:rsid w:val="00815A19"/>
    <w:rsid w:val="008740BA"/>
    <w:rsid w:val="008B33D4"/>
    <w:rsid w:val="008F4DAB"/>
    <w:rsid w:val="00921D53"/>
    <w:rsid w:val="0093274A"/>
    <w:rsid w:val="00994208"/>
    <w:rsid w:val="00995E79"/>
    <w:rsid w:val="00A06B80"/>
    <w:rsid w:val="00A35C92"/>
    <w:rsid w:val="00A83DB8"/>
    <w:rsid w:val="00AD3707"/>
    <w:rsid w:val="00AD6ED7"/>
    <w:rsid w:val="00B64A79"/>
    <w:rsid w:val="00BA3E5E"/>
    <w:rsid w:val="00C80932"/>
    <w:rsid w:val="00C8684D"/>
    <w:rsid w:val="00CA5E40"/>
    <w:rsid w:val="00D34DE4"/>
    <w:rsid w:val="00D56606"/>
    <w:rsid w:val="00DC3EF0"/>
    <w:rsid w:val="00DE788E"/>
    <w:rsid w:val="00E0496A"/>
    <w:rsid w:val="00E171CE"/>
    <w:rsid w:val="00E3253A"/>
    <w:rsid w:val="00E76390"/>
    <w:rsid w:val="00F16F00"/>
    <w:rsid w:val="00F44954"/>
    <w:rsid w:val="00F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E0EDBE8-E96D-4DA1-91A5-FDC1619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KI"/>
    <w:basedOn w:val="Normalny"/>
    <w:link w:val="TekstprzypisudolnegoZnak"/>
    <w:uiPriority w:val="99"/>
    <w:unhideWhenUsed/>
    <w:qFormat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740BA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D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D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DE2"/>
    <w:rPr>
      <w:vertAlign w:val="superscript"/>
    </w:rPr>
  </w:style>
  <w:style w:type="paragraph" w:customStyle="1" w:styleId="paragraf-inline">
    <w:name w:val="paragraf-inline"/>
    <w:basedOn w:val="Normalny"/>
    <w:rsid w:val="0014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5F8-B0C8-4F0C-9FEE-F9368DD7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Seroka</dc:creator>
  <cp:lastModifiedBy>Ewa Kucharska</cp:lastModifiedBy>
  <cp:revision>9</cp:revision>
  <cp:lastPrinted>2018-03-12T13:12:00Z</cp:lastPrinted>
  <dcterms:created xsi:type="dcterms:W3CDTF">2018-03-12T12:49:00Z</dcterms:created>
  <dcterms:modified xsi:type="dcterms:W3CDTF">2018-03-16T10:14:00Z</dcterms:modified>
</cp:coreProperties>
</file>