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D9A5" w14:textId="035826D0" w:rsidR="00CA7635" w:rsidRDefault="00000000">
      <w:pPr>
        <w:spacing w:after="0" w:line="259" w:lineRule="auto"/>
        <w:ind w:left="0" w:right="1109" w:firstLine="0"/>
        <w:jc w:val="right"/>
      </w:pPr>
      <w:r>
        <w:rPr>
          <w:sz w:val="18"/>
        </w:rPr>
        <w:t xml:space="preserve">Załącznik do </w:t>
      </w:r>
      <w:r w:rsidR="004D3885">
        <w:rPr>
          <w:sz w:val="18"/>
        </w:rPr>
        <w:t>zarządzenia</w:t>
      </w:r>
      <w:r>
        <w:rPr>
          <w:sz w:val="18"/>
        </w:rPr>
        <w:t xml:space="preserve"> nr </w:t>
      </w:r>
      <w:r w:rsidR="000800CE">
        <w:rPr>
          <w:sz w:val="18"/>
        </w:rPr>
        <w:t>11/2025</w:t>
      </w:r>
    </w:p>
    <w:p w14:paraId="284A5587" w14:textId="013F884E" w:rsidR="00CA7635" w:rsidRDefault="004D3885">
      <w:pPr>
        <w:spacing w:after="1181" w:line="218" w:lineRule="auto"/>
        <w:ind w:left="5602" w:right="1118" w:firstLine="0"/>
        <w:jc w:val="center"/>
      </w:pPr>
      <w:r>
        <w:rPr>
          <w:sz w:val="18"/>
        </w:rPr>
        <w:t xml:space="preserve">Wójta Gminy Wielka Nieszawka </w:t>
      </w:r>
      <w:r w:rsidR="00C42A12">
        <w:rPr>
          <w:sz w:val="18"/>
        </w:rPr>
        <w:br/>
      </w:r>
      <w:r>
        <w:rPr>
          <w:sz w:val="18"/>
        </w:rPr>
        <w:t>z dnia 28 stycznia 2025 r.</w:t>
      </w:r>
    </w:p>
    <w:p w14:paraId="46BFD391" w14:textId="77777777" w:rsidR="00CA7635" w:rsidRPr="00742AB0" w:rsidRDefault="00000000" w:rsidP="00742AB0">
      <w:pPr>
        <w:spacing w:after="204" w:line="259" w:lineRule="auto"/>
        <w:ind w:left="1157" w:right="1061" w:hanging="10"/>
        <w:jc w:val="center"/>
        <w:rPr>
          <w:b/>
          <w:bCs/>
          <w:szCs w:val="24"/>
        </w:rPr>
      </w:pPr>
      <w:r w:rsidRPr="00742AB0">
        <w:rPr>
          <w:b/>
          <w:bCs/>
          <w:szCs w:val="24"/>
        </w:rPr>
        <w:t>- PROJEKT -</w:t>
      </w:r>
      <w:r w:rsidRPr="00742AB0">
        <w:rPr>
          <w:b/>
          <w:bCs/>
          <w:noProof/>
          <w:szCs w:val="24"/>
        </w:rPr>
        <w:drawing>
          <wp:inline distT="0" distB="0" distL="0" distR="0" wp14:anchorId="247DD069" wp14:editId="09B1052B">
            <wp:extent cx="6096" cy="6098"/>
            <wp:effectExtent l="0" t="0" r="0" b="0"/>
            <wp:docPr id="1972" name="Picture 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" name="Picture 19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42C01" w14:textId="4EC88B0F" w:rsidR="00CA7635" w:rsidRPr="00742AB0" w:rsidRDefault="00000000" w:rsidP="00742AB0">
      <w:pPr>
        <w:spacing w:after="452" w:line="259" w:lineRule="auto"/>
        <w:ind w:left="255" w:right="168" w:hanging="10"/>
        <w:jc w:val="center"/>
        <w:rPr>
          <w:b/>
          <w:bCs/>
          <w:szCs w:val="24"/>
        </w:rPr>
      </w:pPr>
      <w:r w:rsidRPr="00742AB0">
        <w:rPr>
          <w:b/>
          <w:bCs/>
          <w:szCs w:val="24"/>
        </w:rPr>
        <w:t>Program współpracy Gminy Wielka Nieszawka z organizacjami</w:t>
      </w:r>
      <w:r w:rsidR="00742AB0" w:rsidRPr="00742AB0">
        <w:rPr>
          <w:b/>
          <w:bCs/>
          <w:szCs w:val="24"/>
        </w:rPr>
        <w:t xml:space="preserve"> </w:t>
      </w:r>
      <w:r w:rsidRPr="00742AB0">
        <w:rPr>
          <w:b/>
          <w:bCs/>
          <w:szCs w:val="24"/>
        </w:rPr>
        <w:t xml:space="preserve">pozarządowymi oraz podmiotami wymienionymi w art. 3 ust 3 ustawy z dnia 24 kwietnia 2003 r. </w:t>
      </w:r>
      <w:r w:rsidR="00742AB0">
        <w:rPr>
          <w:b/>
          <w:bCs/>
          <w:szCs w:val="24"/>
        </w:rPr>
        <w:br/>
      </w:r>
      <w:r w:rsidRPr="00742AB0">
        <w:rPr>
          <w:b/>
          <w:bCs/>
          <w:szCs w:val="24"/>
        </w:rPr>
        <w:t>o działalności pożytku publicznego i o wolontariacie na 2025 rok</w:t>
      </w:r>
    </w:p>
    <w:p w14:paraId="2EB90366" w14:textId="77777777" w:rsidR="00CA7635" w:rsidRDefault="00000000">
      <w:pPr>
        <w:spacing w:after="76" w:line="259" w:lineRule="auto"/>
        <w:ind w:left="1157" w:right="595" w:hanging="10"/>
        <w:jc w:val="center"/>
      </w:pPr>
      <w:r>
        <w:rPr>
          <w:sz w:val="26"/>
        </w:rPr>
        <w:t>Wstęp</w:t>
      </w:r>
    </w:p>
    <w:p w14:paraId="0AC41C27" w14:textId="77777777" w:rsidR="00CA7635" w:rsidRDefault="00000000">
      <w:pPr>
        <w:ind w:left="19"/>
      </w:pPr>
      <w:r>
        <w:t>Rada Gminy Wielka Nieszawka uznając, że organizacje pozarządowe oraz podmioty wymienione w art. 3 ust 3 ustawy o działalności pożytku publicznego i wolontariacie prowadzące działalność pożytku publicznego stanowią bazę dla rozwoju społeczności lokalnej, skupiają osoby najaktywniejsze i wrażliwe na sprawy społeczne mieszkańców gminy oraz wspierają samorząd w realizacji części jego zadań, uchwala niniejszy program jako wyraz długofalowej polityki Gminy Wielka Nieszawka wobec organizacji wskazanych powyżej prowadzących działalność pożytku publicznego na rzecz mieszkańców Gminy.</w:t>
      </w:r>
    </w:p>
    <w:p w14:paraId="2078AB35" w14:textId="6C9255C1" w:rsidR="00CA7635" w:rsidRDefault="00000000">
      <w:pPr>
        <w:spacing w:after="496"/>
        <w:ind w:left="19"/>
      </w:pPr>
      <w:r>
        <w:t xml:space="preserve">Niniejszy program współpracy Gminy Wielka Nieszawka z organizacjami pozarządowymi oraz innymi podmiotami prowadzącymi działalność pożytku publicznego został opracowany na podstawie ustawy z dnia 24 kwietnia 2003 r. o działalności pożytku publicznego </w:t>
      </w:r>
      <w:r w:rsidR="003766C8">
        <w:br/>
      </w:r>
      <w:r>
        <w:t xml:space="preserve">i o wolontariacie. Program określa zasady, zakres oraz cele współpracy na rzecz efektywnej realizacji zadań publicznych oraz wspierania rozwoju społecznego, kulturowego </w:t>
      </w:r>
      <w:r w:rsidR="00742AB0">
        <w:br/>
      </w:r>
      <w:r>
        <w:t>i ekonomicznego lokalnej społeczności.</w:t>
      </w:r>
    </w:p>
    <w:p w14:paraId="504CDC15" w14:textId="77777777" w:rsidR="00CA7635" w:rsidRDefault="00000000">
      <w:pPr>
        <w:spacing w:after="27" w:line="259" w:lineRule="auto"/>
        <w:ind w:left="1157" w:right="590" w:hanging="10"/>
        <w:jc w:val="center"/>
      </w:pPr>
      <w:r>
        <w:rPr>
          <w:sz w:val="26"/>
        </w:rPr>
        <w:t>Rozdział I</w:t>
      </w:r>
    </w:p>
    <w:p w14:paraId="2FA3E493" w14:textId="77777777" w:rsidR="00CA7635" w:rsidRDefault="00000000">
      <w:pPr>
        <w:spacing w:after="126" w:line="259" w:lineRule="auto"/>
        <w:ind w:left="1157" w:right="586" w:hanging="10"/>
        <w:jc w:val="center"/>
      </w:pPr>
      <w:r>
        <w:rPr>
          <w:sz w:val="26"/>
        </w:rPr>
        <w:t>Postanowienia ogólne</w:t>
      </w:r>
    </w:p>
    <w:p w14:paraId="3D84B82A" w14:textId="77777777" w:rsidR="00CA7635" w:rsidRDefault="00000000">
      <w:pPr>
        <w:spacing w:after="56"/>
        <w:ind w:left="437"/>
      </w:pPr>
      <w:r>
        <w:rPr>
          <w:noProof/>
        </w:rPr>
        <w:drawing>
          <wp:inline distT="0" distB="0" distL="0" distR="0" wp14:anchorId="5C92B647" wp14:editId="0367BA35">
            <wp:extent cx="64008" cy="140248"/>
            <wp:effectExtent l="0" t="0" r="0" b="0"/>
            <wp:docPr id="1973" name="Picture 1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Picture 1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A36EF">
        <w:rPr>
          <w:b/>
          <w:bCs/>
        </w:rPr>
        <w:t>1. 1.</w:t>
      </w:r>
      <w:r>
        <w:t xml:space="preserve"> Ilekroć w niniejszym programie jest mowa o:</w:t>
      </w:r>
    </w:p>
    <w:p w14:paraId="2799F827" w14:textId="408570ED" w:rsidR="00CA7635" w:rsidRDefault="00000000">
      <w:pPr>
        <w:spacing w:after="82"/>
        <w:ind w:left="216" w:hanging="202"/>
      </w:pPr>
      <w:r>
        <w:t xml:space="preserve">l) </w:t>
      </w:r>
      <w:r w:rsidR="00EE34F0" w:rsidRPr="00EE34F0">
        <w:rPr>
          <w:b/>
          <w:bCs/>
        </w:rPr>
        <w:t>U</w:t>
      </w:r>
      <w:r w:rsidRPr="00EE34F0">
        <w:rPr>
          <w:b/>
          <w:bCs/>
        </w:rPr>
        <w:t>stawie</w:t>
      </w:r>
      <w:r>
        <w:t xml:space="preserve"> </w:t>
      </w:r>
      <w:r w:rsidR="00DD7CAA" w:rsidRPr="00862249">
        <w:rPr>
          <w:color w:val="auto"/>
        </w:rPr>
        <w:t>—</w:t>
      </w:r>
      <w:r w:rsidR="00041F41">
        <w:t xml:space="preserve"> </w:t>
      </w:r>
      <w:r>
        <w:t>rozumie się przez to ustawę z dnia 24 kwietnia 2003 r. o działalności pożytku publicznego i o wolontariacie (</w:t>
      </w:r>
      <w:proofErr w:type="spellStart"/>
      <w:r>
        <w:t>t.j.Dz</w:t>
      </w:r>
      <w:proofErr w:type="spellEnd"/>
      <w:r>
        <w:t>. U. z 2024 r. poz. 1491</w:t>
      </w:r>
      <w:r w:rsidR="00DF73CF">
        <w:t xml:space="preserve"> ze zm.</w:t>
      </w:r>
      <w:r>
        <w:t>);</w:t>
      </w:r>
    </w:p>
    <w:p w14:paraId="02176DB9" w14:textId="68024AF7" w:rsidR="00CA7635" w:rsidRDefault="00EE34F0" w:rsidP="00041F41">
      <w:pPr>
        <w:numPr>
          <w:ilvl w:val="0"/>
          <w:numId w:val="1"/>
        </w:numPr>
        <w:spacing w:after="68"/>
        <w:ind w:hanging="230"/>
      </w:pPr>
      <w:r w:rsidRPr="00041F41">
        <w:rPr>
          <w:b/>
          <w:bCs/>
        </w:rPr>
        <w:t>Organizacji pozarządowej</w:t>
      </w:r>
      <w:r>
        <w:t xml:space="preserve"> </w:t>
      </w:r>
      <w:bookmarkStart w:id="0" w:name="_Hlk186802609"/>
      <w:r w:rsidR="00DD7CAA" w:rsidRPr="00862249">
        <w:rPr>
          <w:color w:val="auto"/>
        </w:rPr>
        <w:t>—</w:t>
      </w:r>
      <w:r>
        <w:t xml:space="preserve"> </w:t>
      </w:r>
      <w:bookmarkEnd w:id="0"/>
      <w:r>
        <w:t xml:space="preserve">rozumie się przez to organizację pozarządową w rozumieniu art. 3 ust. 2 </w:t>
      </w:r>
      <w:r w:rsidR="00041F41">
        <w:t xml:space="preserve">oraz podmioty wymienione w art. 3 ust. 3 ustawy z dnia 24 kwietnia 2003 r. </w:t>
      </w:r>
      <w:r w:rsidR="003766C8">
        <w:br/>
      </w:r>
      <w:r w:rsidR="00041F41">
        <w:t>o działalności pożytku publicznego i o wolontariacie</w:t>
      </w:r>
      <w:r w:rsidR="00DD7CAA">
        <w:t>;</w:t>
      </w:r>
    </w:p>
    <w:p w14:paraId="57D907B4" w14:textId="7916752D" w:rsidR="00CA7635" w:rsidRDefault="00041F41">
      <w:pPr>
        <w:numPr>
          <w:ilvl w:val="0"/>
          <w:numId w:val="1"/>
        </w:numPr>
        <w:spacing w:after="66"/>
        <w:ind w:hanging="230"/>
      </w:pPr>
      <w:r w:rsidRPr="00041F41">
        <w:rPr>
          <w:b/>
          <w:bCs/>
        </w:rPr>
        <w:t>P</w:t>
      </w:r>
      <w:r w:rsidR="00742AB0" w:rsidRPr="00041F41">
        <w:rPr>
          <w:b/>
          <w:bCs/>
        </w:rPr>
        <w:t>rogramie</w:t>
      </w:r>
      <w:r w:rsidR="00F20073">
        <w:t xml:space="preserve"> </w:t>
      </w:r>
      <w:r w:rsidR="00DD7CAA" w:rsidRPr="00862249">
        <w:rPr>
          <w:color w:val="auto"/>
        </w:rPr>
        <w:t>—</w:t>
      </w:r>
      <w:r>
        <w:t xml:space="preserve"> </w:t>
      </w:r>
      <w:r w:rsidR="00742AB0">
        <w:t xml:space="preserve">rozumie się przez to Program współpracy Gminy Wielka Nieszawka </w:t>
      </w:r>
      <w:r w:rsidR="00DF73CF">
        <w:br/>
        <w:t xml:space="preserve">z </w:t>
      </w:r>
      <w:r w:rsidR="00742AB0">
        <w:t xml:space="preserve">organizacjami pozarządowymi oraz podmiotami </w:t>
      </w:r>
      <w:r w:rsidR="00DF73CF">
        <w:t>wymienionymi</w:t>
      </w:r>
      <w:r w:rsidR="00742AB0">
        <w:t xml:space="preserve"> w art. 3 ust. 3 z dnia </w:t>
      </w:r>
      <w:r w:rsidR="00DF73CF">
        <w:br/>
      </w:r>
      <w:r w:rsidR="00742AB0">
        <w:t>24 kwietnia 2003 r. o działalności pożytku publicznego i o wolontariacie na 2025 rok;</w:t>
      </w:r>
    </w:p>
    <w:p w14:paraId="6FD9EB03" w14:textId="4DFB5EA2" w:rsidR="00026C58" w:rsidRDefault="00041F41" w:rsidP="00026C58">
      <w:pPr>
        <w:numPr>
          <w:ilvl w:val="0"/>
          <w:numId w:val="1"/>
        </w:numPr>
        <w:ind w:hanging="230"/>
      </w:pPr>
      <w:r w:rsidRPr="00041F41">
        <w:rPr>
          <w:b/>
          <w:bCs/>
        </w:rPr>
        <w:t>K</w:t>
      </w:r>
      <w:r w:rsidR="00742AB0" w:rsidRPr="00041F41">
        <w:rPr>
          <w:b/>
          <w:bCs/>
        </w:rPr>
        <w:t>onkursie</w:t>
      </w:r>
      <w:r w:rsidR="00742AB0">
        <w:t xml:space="preserve"> </w:t>
      </w:r>
      <w:r w:rsidR="00DD7CAA" w:rsidRPr="00862249">
        <w:rPr>
          <w:color w:val="auto"/>
        </w:rPr>
        <w:t>—</w:t>
      </w:r>
      <w:r>
        <w:t xml:space="preserve"> </w:t>
      </w:r>
      <w:r w:rsidR="00742AB0">
        <w:t xml:space="preserve"> rozumie się przez to otwarty konkurs ofert, o którym mowa w art. 11 ust. 2 </w:t>
      </w:r>
      <w:r w:rsidR="003766C8">
        <w:br/>
      </w:r>
      <w:r w:rsidR="00742AB0">
        <w:t xml:space="preserve">i art. 13 ustawy z dnia 24 kwietnia 2003 r. o działalności pożytku publicznego </w:t>
      </w:r>
      <w:r w:rsidR="003766C8">
        <w:br/>
      </w:r>
      <w:r w:rsidR="00742AB0">
        <w:t>i o wolontariacie;</w:t>
      </w:r>
    </w:p>
    <w:p w14:paraId="53AE5443" w14:textId="6A29D15A" w:rsidR="00026C58" w:rsidRDefault="00026C58" w:rsidP="00026C58">
      <w:pPr>
        <w:numPr>
          <w:ilvl w:val="0"/>
          <w:numId w:val="1"/>
        </w:numPr>
        <w:spacing w:after="91"/>
        <w:ind w:hanging="230"/>
      </w:pPr>
      <w:r w:rsidRPr="00CC7F98">
        <w:rPr>
          <w:b/>
          <w:bCs/>
        </w:rPr>
        <w:t>Dotacji</w:t>
      </w:r>
      <w:r>
        <w:t xml:space="preserve"> </w:t>
      </w:r>
      <w:r w:rsidR="00DD7CAA" w:rsidRPr="00862249">
        <w:rPr>
          <w:color w:val="auto"/>
        </w:rPr>
        <w:t>—</w:t>
      </w:r>
      <w:r>
        <w:t xml:space="preserve"> rozumie się przez to dotację w rozumieniu art.</w:t>
      </w:r>
      <w:r w:rsidR="00F81A77">
        <w:t xml:space="preserve"> 127 ust.1 pkt 1 litera e oraz art.</w:t>
      </w:r>
      <w:r>
        <w:t xml:space="preserve"> 221 ustawy z dnia 27 sierpnia 2009 r</w:t>
      </w:r>
      <w:r w:rsidR="00DD7CAA">
        <w:t>.</w:t>
      </w:r>
      <w:r>
        <w:t xml:space="preserve"> o finansach publicznych (</w:t>
      </w:r>
      <w:proofErr w:type="spellStart"/>
      <w:r>
        <w:t>t.j</w:t>
      </w:r>
      <w:proofErr w:type="spellEnd"/>
      <w:r>
        <w:t>. Dz. U. z 2024 r. poz. 1530, ze zm.)</w:t>
      </w:r>
      <w:r w:rsidR="00DD7CAA">
        <w:t>;</w:t>
      </w:r>
    </w:p>
    <w:p w14:paraId="51DF75D1" w14:textId="77777777" w:rsidR="00026C58" w:rsidRPr="00026C58" w:rsidRDefault="00026C58" w:rsidP="00026C58">
      <w:pPr>
        <w:spacing w:after="0" w:line="240" w:lineRule="auto"/>
        <w:ind w:left="14" w:firstLine="0"/>
        <w:rPr>
          <w:color w:val="auto"/>
        </w:rPr>
      </w:pPr>
    </w:p>
    <w:p w14:paraId="5A86E147" w14:textId="423BB57F" w:rsidR="00026C58" w:rsidRPr="00CC2098" w:rsidRDefault="00CC7F98" w:rsidP="00026C58">
      <w:pPr>
        <w:numPr>
          <w:ilvl w:val="0"/>
          <w:numId w:val="1"/>
        </w:numPr>
        <w:spacing w:line="240" w:lineRule="auto"/>
        <w:ind w:hanging="230"/>
        <w:rPr>
          <w:color w:val="auto"/>
        </w:rPr>
      </w:pPr>
      <w:r w:rsidRPr="00CC2098">
        <w:rPr>
          <w:b/>
          <w:bCs/>
          <w:color w:val="auto"/>
        </w:rPr>
        <w:t>S</w:t>
      </w:r>
      <w:r w:rsidR="00F20073" w:rsidRPr="00CC2098">
        <w:rPr>
          <w:b/>
          <w:bCs/>
          <w:color w:val="auto"/>
        </w:rPr>
        <w:t>tronie</w:t>
      </w:r>
      <w:r w:rsidR="00F20073" w:rsidRPr="00CC2098">
        <w:rPr>
          <w:color w:val="auto"/>
        </w:rPr>
        <w:t xml:space="preserve"> — rozumie się przez </w:t>
      </w:r>
      <w:r w:rsidRPr="00CC2098">
        <w:rPr>
          <w:color w:val="auto"/>
        </w:rPr>
        <w:t>to G</w:t>
      </w:r>
      <w:r w:rsidR="00F20073" w:rsidRPr="00CC2098">
        <w:rPr>
          <w:color w:val="auto"/>
        </w:rPr>
        <w:t>minę</w:t>
      </w:r>
      <w:r w:rsidRPr="00CC2098">
        <w:rPr>
          <w:color w:val="auto"/>
        </w:rPr>
        <w:t xml:space="preserve"> Wielka Nieszawka</w:t>
      </w:r>
      <w:r w:rsidR="00F20073" w:rsidRPr="00CC2098">
        <w:rPr>
          <w:color w:val="auto"/>
        </w:rPr>
        <w:t xml:space="preserve">, </w:t>
      </w:r>
      <w:r w:rsidR="00DF73CF">
        <w:rPr>
          <w:color w:val="auto"/>
        </w:rPr>
        <w:t>O</w:t>
      </w:r>
      <w:r w:rsidR="00F20073" w:rsidRPr="00CC2098">
        <w:rPr>
          <w:color w:val="auto"/>
        </w:rPr>
        <w:t>rganizacje pozarządowe oraz</w:t>
      </w:r>
      <w:r w:rsidR="00C21377" w:rsidRPr="00CC2098">
        <w:rPr>
          <w:color w:val="auto"/>
        </w:rPr>
        <w:t xml:space="preserve"> </w:t>
      </w:r>
      <w:r w:rsidR="00F20073" w:rsidRPr="00CC2098">
        <w:rPr>
          <w:color w:val="auto"/>
        </w:rPr>
        <w:t xml:space="preserve"> </w:t>
      </w:r>
      <w:r w:rsidR="00C21377" w:rsidRPr="00CC2098">
        <w:rPr>
          <w:color w:val="auto"/>
        </w:rPr>
        <w:t>podmioty wymienione w art. 3 ust. 3 ustawy z dnia 24 kwietnia 2003 r. o działalności pożytku publicznego i o wolontariacie</w:t>
      </w:r>
      <w:r w:rsidR="00F20073" w:rsidRPr="00CC2098">
        <w:rPr>
          <w:color w:val="auto"/>
        </w:rPr>
        <w:t>;</w:t>
      </w:r>
    </w:p>
    <w:p w14:paraId="526A7854" w14:textId="1C6F54B7" w:rsidR="00CA7635" w:rsidRPr="00CC2098" w:rsidRDefault="00CC7F98" w:rsidP="00026C58">
      <w:pPr>
        <w:numPr>
          <w:ilvl w:val="0"/>
          <w:numId w:val="1"/>
        </w:numPr>
        <w:spacing w:line="240" w:lineRule="auto"/>
        <w:ind w:hanging="230"/>
        <w:rPr>
          <w:color w:val="auto"/>
        </w:rPr>
      </w:pPr>
      <w:r w:rsidRPr="00CC2098">
        <w:rPr>
          <w:b/>
          <w:bCs/>
          <w:color w:val="auto"/>
        </w:rPr>
        <w:t>G</w:t>
      </w:r>
      <w:r w:rsidR="00874877" w:rsidRPr="00CC2098">
        <w:rPr>
          <w:b/>
          <w:bCs/>
          <w:color w:val="auto"/>
        </w:rPr>
        <w:t>minie</w:t>
      </w:r>
      <w:r w:rsidR="00874877" w:rsidRPr="00CC2098">
        <w:rPr>
          <w:color w:val="auto"/>
        </w:rPr>
        <w:t xml:space="preserve"> — rozumie się przez to Gminę Wielka Nieszawka;</w:t>
      </w:r>
    </w:p>
    <w:p w14:paraId="5996FDCA" w14:textId="08225338" w:rsidR="00CA7635" w:rsidRPr="00CC2098" w:rsidRDefault="00CC7F98">
      <w:pPr>
        <w:numPr>
          <w:ilvl w:val="0"/>
          <w:numId w:val="1"/>
        </w:numPr>
        <w:ind w:hanging="230"/>
        <w:rPr>
          <w:color w:val="auto"/>
        </w:rPr>
      </w:pPr>
      <w:r w:rsidRPr="00CC2098">
        <w:rPr>
          <w:b/>
          <w:bCs/>
          <w:color w:val="auto"/>
        </w:rPr>
        <w:t>Urzędzie</w:t>
      </w:r>
      <w:r w:rsidRPr="00CC2098">
        <w:rPr>
          <w:color w:val="auto"/>
        </w:rPr>
        <w:t xml:space="preserve"> </w:t>
      </w:r>
      <w:r w:rsidR="00DD7CAA" w:rsidRPr="00862249">
        <w:rPr>
          <w:color w:val="auto"/>
        </w:rPr>
        <w:t>—</w:t>
      </w:r>
      <w:r w:rsidRPr="00CC2098">
        <w:rPr>
          <w:color w:val="auto"/>
        </w:rPr>
        <w:t xml:space="preserve"> rozumie się przez to Urząd Gminy Wielka Nieszawka</w:t>
      </w:r>
      <w:r w:rsidR="00DD7CAA">
        <w:rPr>
          <w:color w:val="auto"/>
        </w:rPr>
        <w:t>.</w:t>
      </w:r>
    </w:p>
    <w:p w14:paraId="74B1F8BD" w14:textId="1732E53C" w:rsidR="00CA7635" w:rsidRPr="00CC2098" w:rsidRDefault="00000000">
      <w:pPr>
        <w:numPr>
          <w:ilvl w:val="0"/>
          <w:numId w:val="2"/>
        </w:numPr>
        <w:spacing w:after="89"/>
        <w:rPr>
          <w:color w:val="auto"/>
        </w:rPr>
      </w:pPr>
      <w:r w:rsidRPr="00CC2098">
        <w:rPr>
          <w:color w:val="auto"/>
        </w:rPr>
        <w:t xml:space="preserve">Program obejmuje współpracę </w:t>
      </w:r>
      <w:r w:rsidR="008B061D" w:rsidRPr="00CC2098">
        <w:rPr>
          <w:color w:val="auto"/>
        </w:rPr>
        <w:t>G</w:t>
      </w:r>
      <w:r w:rsidR="00F20073" w:rsidRPr="00CC2098">
        <w:rPr>
          <w:color w:val="auto"/>
        </w:rPr>
        <w:t>miny</w:t>
      </w:r>
      <w:r w:rsidRPr="00CC2098">
        <w:rPr>
          <w:color w:val="auto"/>
        </w:rPr>
        <w:t xml:space="preserve"> z </w:t>
      </w:r>
      <w:r w:rsidR="00CC7F98" w:rsidRPr="00CC2098">
        <w:rPr>
          <w:color w:val="auto"/>
        </w:rPr>
        <w:t>O</w:t>
      </w:r>
      <w:r w:rsidRPr="00CC2098">
        <w:rPr>
          <w:color w:val="auto"/>
        </w:rPr>
        <w:t>rganizacjami pozarządowymi na rzecz Gminy Wielka Nieszawka w zakresie zadań publicznych realizowanych w 2025 roku.</w:t>
      </w:r>
    </w:p>
    <w:p w14:paraId="6AA050C9" w14:textId="50984F09" w:rsidR="00CA7635" w:rsidRPr="00CC2098" w:rsidRDefault="00000000">
      <w:pPr>
        <w:numPr>
          <w:ilvl w:val="0"/>
          <w:numId w:val="2"/>
        </w:numPr>
        <w:spacing w:after="516"/>
        <w:rPr>
          <w:color w:val="auto"/>
        </w:rPr>
      </w:pPr>
      <w:r w:rsidRPr="00CC2098">
        <w:rPr>
          <w:color w:val="auto"/>
        </w:rPr>
        <w:t xml:space="preserve">Program określa formy, zasady i priorytetowe obszary współpracy Gminy Wielka Nieszawka z </w:t>
      </w:r>
      <w:r w:rsidR="00CC7F98" w:rsidRPr="00CC2098">
        <w:rPr>
          <w:color w:val="auto"/>
        </w:rPr>
        <w:t>O</w:t>
      </w:r>
      <w:r w:rsidRPr="00CC2098">
        <w:rPr>
          <w:color w:val="auto"/>
        </w:rPr>
        <w:t xml:space="preserve">rganizacjami pozarządowymi, wysokość środków finansowych przeznaczonych na jego realizację, a także podmioty odpowiedzialne za realizację </w:t>
      </w:r>
      <w:r w:rsidR="00DF73CF">
        <w:rPr>
          <w:color w:val="auto"/>
        </w:rPr>
        <w:t>P</w:t>
      </w:r>
      <w:r w:rsidRPr="00CC2098">
        <w:rPr>
          <w:color w:val="auto"/>
        </w:rPr>
        <w:t>rogramu oraz s</w:t>
      </w:r>
      <w:r w:rsidR="00CC2098">
        <w:rPr>
          <w:color w:val="auto"/>
        </w:rPr>
        <w:t>posób</w:t>
      </w:r>
      <w:r w:rsidRPr="00CC2098">
        <w:rPr>
          <w:color w:val="auto"/>
        </w:rPr>
        <w:t xml:space="preserve"> oceny jego wykonania.</w:t>
      </w:r>
    </w:p>
    <w:p w14:paraId="23481F0A" w14:textId="6C9A55C2" w:rsidR="00CA7635" w:rsidRDefault="00000000">
      <w:pPr>
        <w:spacing w:after="76" w:line="259" w:lineRule="auto"/>
        <w:ind w:left="1157" w:right="586" w:hanging="10"/>
        <w:jc w:val="center"/>
      </w:pPr>
      <w:r>
        <w:rPr>
          <w:sz w:val="26"/>
        </w:rPr>
        <w:t xml:space="preserve">Rozdział </w:t>
      </w:r>
      <w:r w:rsidR="008A36EF">
        <w:rPr>
          <w:sz w:val="26"/>
        </w:rPr>
        <w:t>II</w:t>
      </w:r>
    </w:p>
    <w:p w14:paraId="20DB8B51" w14:textId="77777777" w:rsidR="00CA7635" w:rsidRDefault="00000000">
      <w:pPr>
        <w:spacing w:after="76" w:line="259" w:lineRule="auto"/>
        <w:ind w:left="1157" w:right="581" w:hanging="10"/>
        <w:jc w:val="center"/>
      </w:pPr>
      <w:r>
        <w:rPr>
          <w:sz w:val="26"/>
        </w:rPr>
        <w:t>Cele Programu</w:t>
      </w:r>
    </w:p>
    <w:p w14:paraId="217C5D3F" w14:textId="0AE7F466" w:rsidR="00CA7635" w:rsidRPr="00A855EF" w:rsidRDefault="008A36EF" w:rsidP="007644BE">
      <w:pPr>
        <w:spacing w:after="78"/>
        <w:ind w:left="82" w:firstLine="350"/>
        <w:rPr>
          <w:strike/>
          <w:color w:val="auto"/>
        </w:rPr>
      </w:pPr>
      <w:r w:rsidRPr="008A36EF">
        <w:rPr>
          <w:b/>
          <w:bCs/>
        </w:rPr>
        <w:t>§2. 1</w:t>
      </w:r>
      <w:r>
        <w:t xml:space="preserve">. </w:t>
      </w:r>
      <w:r w:rsidR="00CC2098">
        <w:t>G</w:t>
      </w:r>
      <w:r>
        <w:t xml:space="preserve">łównym </w:t>
      </w:r>
      <w:r w:rsidR="00CC2098">
        <w:t xml:space="preserve">założeniem </w:t>
      </w:r>
      <w:r w:rsidR="00DF73CF">
        <w:t>P</w:t>
      </w:r>
      <w:r>
        <w:t>rogramu jest budowanie partnerstwa pomiędzy Gminą</w:t>
      </w:r>
      <w:r w:rsidR="00A855EF">
        <w:t>,</w:t>
      </w:r>
      <w:r>
        <w:t xml:space="preserve"> </w:t>
      </w:r>
      <w:r w:rsidR="00A855EF">
        <w:br/>
      </w:r>
      <w:r w:rsidRPr="00A855EF">
        <w:rPr>
          <w:color w:val="auto"/>
        </w:rPr>
        <w:t xml:space="preserve">a </w:t>
      </w:r>
      <w:r w:rsidR="00CC7F98" w:rsidRPr="00A855EF">
        <w:rPr>
          <w:color w:val="auto"/>
        </w:rPr>
        <w:t>O</w:t>
      </w:r>
      <w:r w:rsidRPr="00A855EF">
        <w:rPr>
          <w:color w:val="auto"/>
        </w:rPr>
        <w:t>rganizacjami pozarządowym</w:t>
      </w:r>
      <w:r w:rsidR="00A855EF">
        <w:rPr>
          <w:color w:val="auto"/>
        </w:rPr>
        <w:t>i</w:t>
      </w:r>
      <w:r w:rsidRPr="00A855EF">
        <w:rPr>
          <w:color w:val="auto"/>
        </w:rPr>
        <w:t xml:space="preserve"> </w:t>
      </w:r>
      <w:r w:rsidR="00742AB0" w:rsidRPr="00A855EF">
        <w:rPr>
          <w:color w:val="auto"/>
        </w:rPr>
        <w:t xml:space="preserve">w celu poprawy </w:t>
      </w:r>
      <w:r w:rsidRPr="00A855EF">
        <w:rPr>
          <w:color w:val="auto"/>
        </w:rPr>
        <w:t>jakości życia oraz zaspokojeni</w:t>
      </w:r>
      <w:r w:rsidR="00A855EF" w:rsidRPr="00A855EF">
        <w:rPr>
          <w:color w:val="auto"/>
        </w:rPr>
        <w:t xml:space="preserve">a </w:t>
      </w:r>
      <w:r w:rsidRPr="00A855EF">
        <w:rPr>
          <w:color w:val="auto"/>
        </w:rPr>
        <w:t xml:space="preserve">potrzeb społecznych mieszkańców </w:t>
      </w:r>
      <w:r w:rsidR="007644BE" w:rsidRPr="00A855EF">
        <w:rPr>
          <w:color w:val="auto"/>
        </w:rPr>
        <w:t>G</w:t>
      </w:r>
      <w:r w:rsidR="00742AB0" w:rsidRPr="00A855EF">
        <w:rPr>
          <w:color w:val="auto"/>
        </w:rPr>
        <w:t>m</w:t>
      </w:r>
      <w:r w:rsidRPr="00A855EF">
        <w:rPr>
          <w:color w:val="auto"/>
        </w:rPr>
        <w:t xml:space="preserve">iny poprzez </w:t>
      </w:r>
      <w:r w:rsidR="00A855EF" w:rsidRPr="00A855EF">
        <w:rPr>
          <w:color w:val="auto"/>
          <w:szCs w:val="24"/>
        </w:rPr>
        <w:t xml:space="preserve">wspieranie uczestnictwa </w:t>
      </w:r>
      <w:r w:rsidR="00DF73CF">
        <w:rPr>
          <w:color w:val="auto"/>
          <w:szCs w:val="24"/>
        </w:rPr>
        <w:t>O</w:t>
      </w:r>
      <w:r w:rsidR="00A855EF" w:rsidRPr="00A855EF">
        <w:rPr>
          <w:color w:val="auto"/>
          <w:szCs w:val="24"/>
        </w:rPr>
        <w:t xml:space="preserve">rganizacji pozarządowych </w:t>
      </w:r>
      <w:r w:rsidRPr="00A855EF">
        <w:rPr>
          <w:color w:val="auto"/>
        </w:rPr>
        <w:t>w życiu publiczny</w:t>
      </w:r>
      <w:r w:rsidR="00A855EF" w:rsidRPr="00A855EF">
        <w:rPr>
          <w:color w:val="auto"/>
        </w:rPr>
        <w:t>m.</w:t>
      </w:r>
    </w:p>
    <w:p w14:paraId="3B1203EB" w14:textId="02EC11D1" w:rsidR="00CA7635" w:rsidRDefault="00000000">
      <w:pPr>
        <w:ind w:left="101"/>
      </w:pPr>
      <w:r w:rsidRPr="008A36EF">
        <w:rPr>
          <w:b/>
          <w:bCs/>
        </w:rPr>
        <w:t>2.</w:t>
      </w:r>
      <w:r>
        <w:t xml:space="preserve"> </w:t>
      </w:r>
      <w:r w:rsidRPr="00A855EF">
        <w:rPr>
          <w:color w:val="auto"/>
        </w:rPr>
        <w:t xml:space="preserve">Cele szczegółowe </w:t>
      </w:r>
      <w:r w:rsidR="00BE11A6" w:rsidRPr="00A855EF">
        <w:rPr>
          <w:color w:val="auto"/>
        </w:rPr>
        <w:t>programu</w:t>
      </w:r>
      <w:r w:rsidRPr="00A855EF">
        <w:rPr>
          <w:color w:val="auto"/>
        </w:rPr>
        <w:t>:</w:t>
      </w:r>
    </w:p>
    <w:p w14:paraId="3D2D1388" w14:textId="51C44865" w:rsidR="00CA7635" w:rsidRPr="00A855EF" w:rsidRDefault="00000000">
      <w:pPr>
        <w:spacing w:after="0"/>
        <w:ind w:left="130"/>
      </w:pPr>
      <w:r>
        <w:t xml:space="preserve">l) </w:t>
      </w:r>
      <w:r w:rsidR="00F20073">
        <w:t xml:space="preserve">   </w:t>
      </w:r>
      <w:r w:rsidRPr="00A855EF">
        <w:t xml:space="preserve">tworzenie warunków dla powstawania nowych inicjatyw społecznych w </w:t>
      </w:r>
      <w:r w:rsidR="007644BE" w:rsidRPr="00A855EF">
        <w:t>G</w:t>
      </w:r>
      <w:r w:rsidRPr="00A855EF">
        <w:t>minie;</w:t>
      </w:r>
    </w:p>
    <w:p w14:paraId="7D6783FF" w14:textId="70B9C685" w:rsidR="001B6E31" w:rsidRPr="00A855EF" w:rsidRDefault="001B6E31">
      <w:pPr>
        <w:numPr>
          <w:ilvl w:val="0"/>
          <w:numId w:val="3"/>
        </w:numPr>
        <w:spacing w:after="24"/>
        <w:ind w:left="543" w:hanging="437"/>
      </w:pPr>
      <w:r w:rsidRPr="00A855EF">
        <w:t>tworzenie warunków do zwiększenia aktywności fizycznej mieszańców</w:t>
      </w:r>
      <w:r w:rsidR="00DF73CF">
        <w:t xml:space="preserve"> Gminy</w:t>
      </w:r>
      <w:r w:rsidR="00DD7CAA">
        <w:t>;</w:t>
      </w:r>
    </w:p>
    <w:p w14:paraId="055314FD" w14:textId="01F3B4B0" w:rsidR="00CA7635" w:rsidRPr="00A855EF" w:rsidRDefault="00000000">
      <w:pPr>
        <w:numPr>
          <w:ilvl w:val="0"/>
          <w:numId w:val="3"/>
        </w:numPr>
        <w:spacing w:after="24"/>
        <w:ind w:left="543" w:hanging="437"/>
      </w:pPr>
      <w:r w:rsidRPr="00A855EF">
        <w:t xml:space="preserve">zwiększenie wpływu sektora obywatelskiego na kreowanie polityki społecznej w </w:t>
      </w:r>
      <w:r w:rsidR="007644BE" w:rsidRPr="00A855EF">
        <w:t>G</w:t>
      </w:r>
      <w:r w:rsidRPr="00A855EF">
        <w:t>minie;</w:t>
      </w:r>
    </w:p>
    <w:p w14:paraId="5F58D373" w14:textId="3E3F0598" w:rsidR="00CA7635" w:rsidRPr="00A855EF" w:rsidRDefault="00000000">
      <w:pPr>
        <w:numPr>
          <w:ilvl w:val="0"/>
          <w:numId w:val="3"/>
        </w:numPr>
        <w:spacing w:after="38"/>
        <w:ind w:left="543" w:hanging="437"/>
      </w:pPr>
      <w:r w:rsidRPr="00A855EF">
        <w:t>zwiększenie udziału mieszkańców</w:t>
      </w:r>
      <w:r w:rsidR="00DF73CF">
        <w:t xml:space="preserve"> Gminy</w:t>
      </w:r>
      <w:r w:rsidRPr="00A855EF">
        <w:t xml:space="preserve"> w rozwiązywaniu lokalnych problemów;</w:t>
      </w:r>
    </w:p>
    <w:p w14:paraId="6DB4BCB0" w14:textId="74AE44D8" w:rsidR="00CA7635" w:rsidRPr="00A855EF" w:rsidRDefault="00000000">
      <w:pPr>
        <w:numPr>
          <w:ilvl w:val="0"/>
          <w:numId w:val="3"/>
        </w:numPr>
        <w:spacing w:after="29"/>
        <w:ind w:left="543" w:hanging="437"/>
      </w:pPr>
      <w:r w:rsidRPr="00A855EF">
        <w:t xml:space="preserve">zwiększenie poziomu jakości życia poprzez pełniejsze zaspakajanie potrzeb społecznych </w:t>
      </w:r>
      <w:r w:rsidR="007644BE" w:rsidRPr="00A855EF">
        <w:t>mieszkańców G</w:t>
      </w:r>
      <w:r w:rsidRPr="00A855EF">
        <w:t>miny;</w:t>
      </w:r>
    </w:p>
    <w:p w14:paraId="49B7AAF1" w14:textId="77777777" w:rsidR="00CA7635" w:rsidRPr="00A855EF" w:rsidRDefault="00000000">
      <w:pPr>
        <w:numPr>
          <w:ilvl w:val="0"/>
          <w:numId w:val="3"/>
        </w:numPr>
        <w:spacing w:after="39"/>
        <w:ind w:left="543" w:hanging="437"/>
      </w:pPr>
      <w:r w:rsidRPr="00A855EF">
        <w:t>integracja organizacji realizujących zadania publiczne;</w:t>
      </w:r>
    </w:p>
    <w:p w14:paraId="2625B4E5" w14:textId="2201C67E" w:rsidR="00CA7635" w:rsidRPr="00A855EF" w:rsidRDefault="00000000">
      <w:pPr>
        <w:numPr>
          <w:ilvl w:val="0"/>
          <w:numId w:val="3"/>
        </w:numPr>
        <w:spacing w:after="3"/>
        <w:ind w:left="543" w:hanging="437"/>
      </w:pPr>
      <w:r w:rsidRPr="00A855EF">
        <w:t xml:space="preserve">budowanie i tworzenie więzi społecznych oraz społeczeństwa obywatelskiego, poprzez wzmocnienie w świadomości mieszkańców </w:t>
      </w:r>
      <w:r w:rsidR="007644BE" w:rsidRPr="00A855EF">
        <w:t>G</w:t>
      </w:r>
      <w:r w:rsidRPr="00A855EF">
        <w:t>miny poczucia odpowiedzialności za lokalną społeczność, swoje otoczenie oraz tradycję, kulturę i historię;</w:t>
      </w:r>
    </w:p>
    <w:p w14:paraId="0F998AC3" w14:textId="1FA3F0BE" w:rsidR="00CA7635" w:rsidRPr="00A855EF" w:rsidRDefault="00000000">
      <w:pPr>
        <w:numPr>
          <w:ilvl w:val="0"/>
          <w:numId w:val="3"/>
        </w:numPr>
        <w:spacing w:after="9"/>
        <w:ind w:left="543" w:hanging="437"/>
      </w:pPr>
      <w:r w:rsidRPr="00A855EF">
        <w:t xml:space="preserve">wspieranie oraz powierzanie </w:t>
      </w:r>
      <w:r w:rsidR="007644BE" w:rsidRPr="00A855EF">
        <w:t>O</w:t>
      </w:r>
      <w:r w:rsidRPr="00A855EF">
        <w:t>rganizacjom pozarządowym zadań publicznych;</w:t>
      </w:r>
    </w:p>
    <w:p w14:paraId="6E0DE08E" w14:textId="77777777" w:rsidR="008A36EF" w:rsidRPr="00A855EF" w:rsidRDefault="00000000" w:rsidP="008A36EF">
      <w:pPr>
        <w:numPr>
          <w:ilvl w:val="0"/>
          <w:numId w:val="3"/>
        </w:numPr>
        <w:spacing w:after="0"/>
        <w:ind w:left="543" w:hanging="437"/>
        <w:rPr>
          <w:color w:val="auto"/>
        </w:rPr>
      </w:pPr>
      <w:r w:rsidRPr="00A855EF">
        <w:rPr>
          <w:color w:val="auto"/>
        </w:rPr>
        <w:t xml:space="preserve">budowanie partnerskiej współpracy pomiędzy </w:t>
      </w:r>
      <w:r w:rsidR="007644BE" w:rsidRPr="00A855EF">
        <w:rPr>
          <w:color w:val="auto"/>
        </w:rPr>
        <w:t>S</w:t>
      </w:r>
      <w:r w:rsidRPr="00A855EF">
        <w:rPr>
          <w:color w:val="auto"/>
        </w:rPr>
        <w:t>tronami opartej o wzajemne zaufanie</w:t>
      </w:r>
      <w:r w:rsidR="008A36EF" w:rsidRPr="00A855EF">
        <w:rPr>
          <w:color w:val="auto"/>
        </w:rPr>
        <w:t>;</w:t>
      </w:r>
    </w:p>
    <w:p w14:paraId="7B289B53" w14:textId="2761CD4E" w:rsidR="008A36EF" w:rsidRPr="00A855EF" w:rsidRDefault="008A36EF" w:rsidP="008A36EF">
      <w:pPr>
        <w:numPr>
          <w:ilvl w:val="0"/>
          <w:numId w:val="3"/>
        </w:numPr>
        <w:spacing w:after="0"/>
        <w:ind w:left="543" w:hanging="437"/>
      </w:pPr>
      <w:r w:rsidRPr="00A855EF">
        <w:t>uzupełnianie działań Gminy w zakresie nieobejmowanym przez struktury samorządowe.</w:t>
      </w:r>
    </w:p>
    <w:p w14:paraId="70DB3E69" w14:textId="77777777" w:rsidR="008A36EF" w:rsidRDefault="008A36EF">
      <w:pPr>
        <w:spacing w:after="76" w:line="259" w:lineRule="auto"/>
        <w:ind w:left="1157" w:right="768" w:hanging="10"/>
        <w:jc w:val="center"/>
        <w:rPr>
          <w:sz w:val="26"/>
        </w:rPr>
      </w:pPr>
    </w:p>
    <w:p w14:paraId="45492E63" w14:textId="3AA1EBAE" w:rsidR="00CA7635" w:rsidRDefault="00000000">
      <w:pPr>
        <w:spacing w:after="76" w:line="259" w:lineRule="auto"/>
        <w:ind w:left="1157" w:right="768" w:hanging="10"/>
        <w:jc w:val="center"/>
      </w:pPr>
      <w:r>
        <w:rPr>
          <w:sz w:val="26"/>
        </w:rPr>
        <w:t xml:space="preserve">Rozdział </w:t>
      </w:r>
      <w:r w:rsidR="00874877">
        <w:rPr>
          <w:sz w:val="26"/>
        </w:rPr>
        <w:t>III</w:t>
      </w:r>
    </w:p>
    <w:p w14:paraId="23856B33" w14:textId="77777777" w:rsidR="00CA7635" w:rsidRDefault="00000000">
      <w:pPr>
        <w:spacing w:after="113" w:line="259" w:lineRule="auto"/>
        <w:ind w:left="1157" w:right="1046" w:hanging="10"/>
        <w:jc w:val="center"/>
      </w:pPr>
      <w:r>
        <w:rPr>
          <w:sz w:val="26"/>
        </w:rPr>
        <w:t>Zasady współpracy</w:t>
      </w:r>
    </w:p>
    <w:p w14:paraId="506E5832" w14:textId="5C0A462F" w:rsidR="00CA7635" w:rsidRPr="00862249" w:rsidRDefault="00000000">
      <w:pPr>
        <w:ind w:left="101" w:firstLine="350"/>
        <w:rPr>
          <w:color w:val="auto"/>
        </w:rPr>
      </w:pPr>
      <w:r w:rsidRPr="008A36EF">
        <w:rPr>
          <w:b/>
          <w:bCs/>
          <w:noProof/>
        </w:rPr>
        <w:drawing>
          <wp:inline distT="0" distB="0" distL="0" distR="0" wp14:anchorId="3D5F32C2" wp14:editId="082B1C77">
            <wp:extent cx="64008" cy="137199"/>
            <wp:effectExtent l="0" t="0" r="0" b="0"/>
            <wp:docPr id="4172" name="Picture 4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" name="Picture 41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6EF">
        <w:rPr>
          <w:b/>
          <w:bCs/>
        </w:rPr>
        <w:t xml:space="preserve"> 3.</w:t>
      </w:r>
      <w:r>
        <w:t xml:space="preserve"> </w:t>
      </w:r>
      <w:r w:rsidRPr="00862249">
        <w:rPr>
          <w:color w:val="auto"/>
        </w:rPr>
        <w:t xml:space="preserve">Współpraca </w:t>
      </w:r>
      <w:r w:rsidR="00862249" w:rsidRPr="00862249">
        <w:rPr>
          <w:color w:val="auto"/>
        </w:rPr>
        <w:t>G</w:t>
      </w:r>
      <w:r w:rsidR="00F20073" w:rsidRPr="00862249">
        <w:rPr>
          <w:color w:val="auto"/>
        </w:rPr>
        <w:t>miny</w:t>
      </w:r>
      <w:r w:rsidRPr="00862249">
        <w:rPr>
          <w:color w:val="auto"/>
        </w:rPr>
        <w:t xml:space="preserve"> z </w:t>
      </w:r>
      <w:r w:rsidR="00ED53A5" w:rsidRPr="00862249">
        <w:rPr>
          <w:color w:val="auto"/>
        </w:rPr>
        <w:t>O</w:t>
      </w:r>
      <w:r w:rsidRPr="00862249">
        <w:rPr>
          <w:color w:val="auto"/>
        </w:rPr>
        <w:t xml:space="preserve">rganizacjami pozarządowymi prowadzącymi działalność pożytku publicznego wynika z woli </w:t>
      </w:r>
      <w:r w:rsidR="006122C5">
        <w:rPr>
          <w:color w:val="auto"/>
        </w:rPr>
        <w:t>S</w:t>
      </w:r>
      <w:r w:rsidR="00A24551" w:rsidRPr="00862249">
        <w:rPr>
          <w:color w:val="auto"/>
        </w:rPr>
        <w:t xml:space="preserve">tron </w:t>
      </w:r>
      <w:r w:rsidR="00874877" w:rsidRPr="00862249">
        <w:rPr>
          <w:color w:val="auto"/>
        </w:rPr>
        <w:t>i odbywa się zgodnie z zasadami</w:t>
      </w:r>
      <w:r w:rsidRPr="00862249">
        <w:rPr>
          <w:color w:val="auto"/>
        </w:rPr>
        <w:t>:</w:t>
      </w:r>
    </w:p>
    <w:p w14:paraId="343A59BF" w14:textId="2A5AD6AB" w:rsidR="00CA7635" w:rsidRPr="007A6327" w:rsidRDefault="00862249" w:rsidP="007A6327">
      <w:pPr>
        <w:pStyle w:val="Akapitzlist"/>
        <w:numPr>
          <w:ilvl w:val="0"/>
          <w:numId w:val="52"/>
        </w:numPr>
      </w:pPr>
      <w:r w:rsidRPr="007A6327">
        <w:t xml:space="preserve">Pomocniczości — </w:t>
      </w:r>
      <w:r w:rsidR="00026C58" w:rsidRPr="007A6327">
        <w:t>G</w:t>
      </w:r>
      <w:r w:rsidR="00F20073" w:rsidRPr="007A6327">
        <w:t>mina</w:t>
      </w:r>
      <w:r w:rsidRPr="007A6327">
        <w:t xml:space="preserve"> powierza lub wspiera realizację zadań publicznych </w:t>
      </w:r>
      <w:r w:rsidR="001B6E31" w:rsidRPr="007A6327">
        <w:t>O</w:t>
      </w:r>
      <w:r w:rsidRPr="007A6327">
        <w:t xml:space="preserve">rganizacjom pozarządowym, a </w:t>
      </w:r>
      <w:r w:rsidR="001B6E31" w:rsidRPr="007A6327">
        <w:t>O</w:t>
      </w:r>
      <w:r w:rsidRPr="007A6327">
        <w:t>rganizacje</w:t>
      </w:r>
      <w:r w:rsidR="001B6E31" w:rsidRPr="007A6327">
        <w:t xml:space="preserve"> pozarządowe</w:t>
      </w:r>
      <w:r w:rsidRPr="007A6327">
        <w:t xml:space="preserve"> zapewniają ich wykonanie w sposób profesjonalny, </w:t>
      </w:r>
      <w:r w:rsidR="00F20073" w:rsidRPr="007A6327">
        <w:t>terminowy</w:t>
      </w:r>
      <w:r w:rsidRPr="007A6327">
        <w:t xml:space="preserve"> i spełniający oczekiwana odbiorców;</w:t>
      </w:r>
    </w:p>
    <w:p w14:paraId="670367D0" w14:textId="12C67C7A" w:rsidR="003214F3" w:rsidRPr="007A6327" w:rsidRDefault="00862249" w:rsidP="007A6327">
      <w:pPr>
        <w:pStyle w:val="Akapitzlist"/>
        <w:numPr>
          <w:ilvl w:val="0"/>
          <w:numId w:val="52"/>
        </w:numPr>
      </w:pPr>
      <w:r w:rsidRPr="007A6327">
        <w:lastRenderedPageBreak/>
        <w:t xml:space="preserve">Suwerenności stron — </w:t>
      </w:r>
      <w:r w:rsidR="001B6E31" w:rsidRPr="007A6327">
        <w:t xml:space="preserve">Gmina i Organizacje pozarządowe </w:t>
      </w:r>
      <w:r w:rsidR="003214F3" w:rsidRPr="007A6327">
        <w:t>podejmujące współpracę zachowują wzajemną autonomię i niezależność względem siebie</w:t>
      </w:r>
      <w:r w:rsidR="00DF73CF" w:rsidRPr="007A6327">
        <w:t>;</w:t>
      </w:r>
    </w:p>
    <w:p w14:paraId="1A2EE073" w14:textId="5547D3FF" w:rsidR="00CA7635" w:rsidRPr="007A6327" w:rsidRDefault="00862249" w:rsidP="007A6327">
      <w:pPr>
        <w:pStyle w:val="Akapitzlist"/>
        <w:numPr>
          <w:ilvl w:val="0"/>
          <w:numId w:val="52"/>
        </w:numPr>
      </w:pPr>
      <w:r w:rsidRPr="007A6327">
        <w:t>Partnerstwa — realizowan</w:t>
      </w:r>
      <w:r w:rsidR="00DD7CAA" w:rsidRPr="007A6327">
        <w:t>ego</w:t>
      </w:r>
      <w:r w:rsidRPr="007A6327">
        <w:t xml:space="preserve"> w zakresie określenia potrzeb i problemów mieszkańców Gminy, dążenia do kompromisu, strony uwzględniają zgłaszane uwagi, wyjaśniają rozbieżności, wysłuchują siebie wzajemnie, wymieniają poglądy, konsultują pomysły, wymieniają informacje, aktywnie uczestniczą we współpracy;</w:t>
      </w:r>
    </w:p>
    <w:p w14:paraId="13654DFB" w14:textId="1F8EE4E4" w:rsidR="00CA7635" w:rsidRPr="007A6327" w:rsidRDefault="00862249" w:rsidP="007A6327">
      <w:pPr>
        <w:pStyle w:val="Akapitzlist"/>
        <w:numPr>
          <w:ilvl w:val="0"/>
          <w:numId w:val="52"/>
        </w:numPr>
      </w:pPr>
      <w:r w:rsidRPr="007A6327">
        <w:t xml:space="preserve">Efektywności </w:t>
      </w:r>
      <w:r w:rsidR="00874877" w:rsidRPr="007A6327">
        <w:t xml:space="preserve">— </w:t>
      </w:r>
      <w:r w:rsidRPr="007A6327">
        <w:t xml:space="preserve">polegającej na wspólnym dążeniu </w:t>
      </w:r>
      <w:r w:rsidR="00DF73CF" w:rsidRPr="007A6327">
        <w:t>G</w:t>
      </w:r>
      <w:r w:rsidRPr="007A6327">
        <w:t xml:space="preserve">miny i </w:t>
      </w:r>
      <w:r w:rsidR="00DF73CF" w:rsidRPr="007A6327">
        <w:t>O</w:t>
      </w:r>
      <w:r w:rsidRPr="007A6327">
        <w:t>rganizacji pozarządowych do osiągnięcia maksymalnych efektów z ponoszonych nakładów;</w:t>
      </w:r>
    </w:p>
    <w:p w14:paraId="44356BAA" w14:textId="6398256E" w:rsidR="00862249" w:rsidRPr="007A6327" w:rsidRDefault="00862249" w:rsidP="007A6327">
      <w:pPr>
        <w:pStyle w:val="Akapitzlist"/>
        <w:numPr>
          <w:ilvl w:val="0"/>
          <w:numId w:val="52"/>
        </w:numPr>
      </w:pPr>
      <w:r w:rsidRPr="007A6327">
        <w:t>Uczciwej konkurencji — poprzez równe traktowanie wszystkich podmiotów w zakresie wykonywania działań;</w:t>
      </w:r>
    </w:p>
    <w:p w14:paraId="295E6E90" w14:textId="27290055" w:rsidR="006A6BA9" w:rsidRPr="007A6327" w:rsidRDefault="00862249" w:rsidP="007A6327">
      <w:pPr>
        <w:pStyle w:val="Akapitzlist"/>
        <w:numPr>
          <w:ilvl w:val="0"/>
          <w:numId w:val="52"/>
        </w:numPr>
      </w:pPr>
      <w:r w:rsidRPr="007A6327">
        <w:t>J</w:t>
      </w:r>
      <w:r w:rsidR="006A6BA9" w:rsidRPr="007A6327">
        <w:t xml:space="preserve">awności — </w:t>
      </w:r>
      <w:r w:rsidR="00DD7CAA" w:rsidRPr="007A6327">
        <w:t>polegającej</w:t>
      </w:r>
      <w:r w:rsidR="006A6BA9" w:rsidRPr="007A6327">
        <w:t xml:space="preserve"> na udostępnianiu przez </w:t>
      </w:r>
      <w:r w:rsidR="00FD1F61" w:rsidRPr="007A6327">
        <w:t>G</w:t>
      </w:r>
      <w:r w:rsidR="006A6BA9" w:rsidRPr="007A6327">
        <w:t>minę informacji na temat zamiarów, celów i środków przeznaczonych na realizację zadań publicznych wraz z procedurą ich przyznawania</w:t>
      </w:r>
      <w:r w:rsidR="00FD1F61" w:rsidRPr="007A6327">
        <w:t>.</w:t>
      </w:r>
    </w:p>
    <w:p w14:paraId="7AC1F0F1" w14:textId="77777777" w:rsidR="00A95AE5" w:rsidRDefault="00A95AE5">
      <w:pPr>
        <w:spacing w:after="76" w:line="259" w:lineRule="auto"/>
        <w:ind w:left="1157" w:right="250" w:hanging="10"/>
        <w:jc w:val="center"/>
        <w:rPr>
          <w:sz w:val="26"/>
        </w:rPr>
      </w:pPr>
    </w:p>
    <w:p w14:paraId="6FB4BBC4" w14:textId="39A49A58" w:rsidR="00CA7635" w:rsidRDefault="00000000">
      <w:pPr>
        <w:spacing w:after="76" w:line="259" w:lineRule="auto"/>
        <w:ind w:left="1157" w:right="250" w:hanging="10"/>
        <w:jc w:val="center"/>
      </w:pPr>
      <w:r>
        <w:rPr>
          <w:sz w:val="26"/>
        </w:rPr>
        <w:t>Rozdział IV</w:t>
      </w:r>
    </w:p>
    <w:p w14:paraId="03943C6D" w14:textId="77777777" w:rsidR="00CA7635" w:rsidRDefault="00000000">
      <w:pPr>
        <w:spacing w:after="76" w:line="259" w:lineRule="auto"/>
        <w:ind w:left="1157" w:right="250" w:hanging="10"/>
        <w:jc w:val="center"/>
      </w:pPr>
      <w:r>
        <w:rPr>
          <w:sz w:val="26"/>
        </w:rPr>
        <w:t>Przedmiot współpracy</w:t>
      </w:r>
    </w:p>
    <w:p w14:paraId="539D9B98" w14:textId="32CE4FC6" w:rsidR="00FD1F61" w:rsidRDefault="00000000" w:rsidP="00FD1F61">
      <w:pPr>
        <w:pStyle w:val="Akapitzlist"/>
        <w:numPr>
          <w:ilvl w:val="0"/>
          <w:numId w:val="20"/>
        </w:numPr>
        <w:spacing w:after="82"/>
        <w:ind w:left="360" w:firstLine="0"/>
      </w:pPr>
      <w:r w:rsidRPr="004060EF">
        <w:rPr>
          <w:b/>
          <w:bCs/>
        </w:rPr>
        <w:t xml:space="preserve">4. </w:t>
      </w:r>
      <w:r w:rsidR="00FD1F61" w:rsidRPr="004060EF">
        <w:rPr>
          <w:b/>
          <w:bCs/>
        </w:rPr>
        <w:t>1.</w:t>
      </w:r>
      <w:r w:rsidR="00FD1F61">
        <w:t xml:space="preserve"> </w:t>
      </w:r>
      <w:r>
        <w:t xml:space="preserve">Przedmiotowy zakres współpracy Gminy Wielka Nieszawka z </w:t>
      </w:r>
      <w:r w:rsidR="00026C58">
        <w:t>O</w:t>
      </w:r>
      <w:r>
        <w:t>rganizacjami pozarządowymi</w:t>
      </w:r>
      <w:r w:rsidR="00A95AE5">
        <w:t xml:space="preserve"> </w:t>
      </w:r>
      <w:r>
        <w:t xml:space="preserve">obejmuje zadania własne </w:t>
      </w:r>
      <w:r w:rsidR="00026C58">
        <w:t>G</w:t>
      </w:r>
      <w:r>
        <w:t xml:space="preserve">miny określone w art. 7 ust. 1 ustawy z dnia </w:t>
      </w:r>
      <w:r w:rsidR="00785EAC">
        <w:br/>
      </w:r>
      <w:r>
        <w:t xml:space="preserve">8 marca 1990 r. o samorządzie gminnym należące do sfery zadań publicznych, o których mowa w art. 4 ust. </w:t>
      </w:r>
      <w:r w:rsidR="006A6BA9">
        <w:t>1</w:t>
      </w:r>
      <w:r>
        <w:t xml:space="preserve"> ustawy z dnia 24 kwietnia 2003 r. o działalności pożytku publicznego </w:t>
      </w:r>
      <w:r w:rsidR="005C623A">
        <w:br/>
      </w:r>
      <w:r>
        <w:t>i o wolontariacie.</w:t>
      </w:r>
    </w:p>
    <w:p w14:paraId="6121E625" w14:textId="115EE4A2" w:rsidR="00FD1F61" w:rsidRDefault="00FD1F61" w:rsidP="003C61DE">
      <w:pPr>
        <w:spacing w:after="82"/>
        <w:ind w:left="0" w:firstLine="0"/>
      </w:pPr>
      <w:r w:rsidRPr="004060EF">
        <w:rPr>
          <w:b/>
          <w:bCs/>
        </w:rPr>
        <w:t>2.</w:t>
      </w:r>
      <w:r>
        <w:t xml:space="preserve"> Przedmiotem współpracy może być przedsięwzięcie podejmowane przez Organizacje pozarządowe, jeśli spełnione są łącznie następujące warunki:</w:t>
      </w:r>
    </w:p>
    <w:p w14:paraId="34B2AD15" w14:textId="0D7C86D5" w:rsidR="006122C5" w:rsidRDefault="003C61DE" w:rsidP="006122C5">
      <w:pPr>
        <w:pStyle w:val="Akapitzlist"/>
        <w:numPr>
          <w:ilvl w:val="0"/>
          <w:numId w:val="21"/>
        </w:numPr>
        <w:spacing w:after="82"/>
      </w:pPr>
      <w:r>
        <w:t>o</w:t>
      </w:r>
      <w:r w:rsidR="00FD1F61">
        <w:t>bie strony wyrażają wolę współpracy</w:t>
      </w:r>
      <w:r>
        <w:t xml:space="preserve"> (współpraca może być nawiązana zarówno wokół projektów i przedsięwzięć inicjowanych przez władze samorządowe</w:t>
      </w:r>
      <w:r w:rsidR="00DD7CAA">
        <w:t xml:space="preserve">, jak </w:t>
      </w:r>
      <w:r w:rsidR="00DD7CAA">
        <w:br/>
        <w:t>i</w:t>
      </w:r>
      <w:r>
        <w:t xml:space="preserve">  zgłaszanych przez Organizacje pozarządowe),</w:t>
      </w:r>
    </w:p>
    <w:p w14:paraId="2F93E054" w14:textId="072A03D3" w:rsidR="005C623A" w:rsidRPr="006122C5" w:rsidRDefault="003C61DE" w:rsidP="006122C5">
      <w:pPr>
        <w:pStyle w:val="Akapitzlist"/>
        <w:numPr>
          <w:ilvl w:val="0"/>
          <w:numId w:val="21"/>
        </w:numPr>
        <w:spacing w:after="82"/>
      </w:pPr>
      <w:r>
        <w:t>efekt przedsięwzięcia będzie oddziaływać na korzyść mieszkańców Gminy</w:t>
      </w:r>
      <w:r w:rsidR="00F442E5">
        <w:t>.</w:t>
      </w:r>
      <w:r>
        <w:t xml:space="preserve"> </w:t>
      </w:r>
    </w:p>
    <w:p w14:paraId="2D9FFBB2" w14:textId="77777777" w:rsidR="006122C5" w:rsidRDefault="006122C5">
      <w:pPr>
        <w:spacing w:after="76" w:line="259" w:lineRule="auto"/>
        <w:ind w:left="1157" w:right="1099" w:hanging="10"/>
        <w:jc w:val="center"/>
        <w:rPr>
          <w:sz w:val="26"/>
        </w:rPr>
      </w:pPr>
    </w:p>
    <w:p w14:paraId="48C07EA4" w14:textId="45A6DE03" w:rsidR="00CA7635" w:rsidRDefault="00000000">
      <w:pPr>
        <w:spacing w:after="76" w:line="259" w:lineRule="auto"/>
        <w:ind w:left="1157" w:right="1099" w:hanging="10"/>
        <w:jc w:val="center"/>
      </w:pPr>
      <w:r>
        <w:rPr>
          <w:sz w:val="26"/>
        </w:rPr>
        <w:t>Rozdział V</w:t>
      </w:r>
    </w:p>
    <w:p w14:paraId="1BC73CDC" w14:textId="77777777" w:rsidR="00CA7635" w:rsidRDefault="00000000">
      <w:pPr>
        <w:spacing w:after="76" w:line="259" w:lineRule="auto"/>
        <w:ind w:left="1157" w:right="1085" w:hanging="10"/>
        <w:jc w:val="center"/>
      </w:pPr>
      <w:r>
        <w:rPr>
          <w:sz w:val="26"/>
        </w:rPr>
        <w:t>Formy współpracy</w:t>
      </w:r>
    </w:p>
    <w:p w14:paraId="4576913F" w14:textId="064156F8" w:rsidR="00CA7635" w:rsidRDefault="001D2E8D">
      <w:pPr>
        <w:spacing w:after="82"/>
        <w:ind w:left="14" w:firstLine="350"/>
      </w:pPr>
      <w:bookmarkStart w:id="1" w:name="_Hlk187156408"/>
      <w:r w:rsidRPr="004060EF">
        <w:rPr>
          <w:b/>
          <w:bCs/>
        </w:rPr>
        <w:t>§ 5. 1.</w:t>
      </w:r>
      <w:r>
        <w:t xml:space="preserve"> Współpraca z </w:t>
      </w:r>
      <w:r w:rsidR="00F14D1A">
        <w:t>O</w:t>
      </w:r>
      <w:r>
        <w:t xml:space="preserve">rganizacjami pozarządowymi ma charakter finansowy </w:t>
      </w:r>
      <w:r w:rsidR="00F14D1A">
        <w:br/>
      </w:r>
      <w:r>
        <w:t>i pozafinansowy.</w:t>
      </w:r>
    </w:p>
    <w:bookmarkEnd w:id="1"/>
    <w:p w14:paraId="70AF091B" w14:textId="58DB3045" w:rsidR="00CA7635" w:rsidRDefault="00000000">
      <w:pPr>
        <w:spacing w:after="99"/>
        <w:ind w:left="19"/>
      </w:pPr>
      <w:r w:rsidRPr="004060EF">
        <w:rPr>
          <w:b/>
          <w:bCs/>
        </w:rPr>
        <w:t>2</w:t>
      </w:r>
      <w:r>
        <w:t xml:space="preserve">. Współpraca o charakterze finansowym odbywa się w następujących </w:t>
      </w:r>
      <w:r w:rsidR="00A95AE5">
        <w:t>formach</w:t>
      </w:r>
      <w:r>
        <w:t>:</w:t>
      </w:r>
    </w:p>
    <w:p w14:paraId="05FD4E3E" w14:textId="516D0DF2" w:rsidR="00CA7635" w:rsidRDefault="00000000">
      <w:pPr>
        <w:spacing w:after="91"/>
        <w:ind w:left="293" w:hanging="211"/>
      </w:pPr>
      <w:r>
        <w:t xml:space="preserve">l) zlecania realizacji zadań publicznych w trybie otwartego konkursu ofert, zgodnie </w:t>
      </w:r>
      <w:r w:rsidR="00A95AE5">
        <w:br/>
      </w:r>
      <w:r>
        <w:t xml:space="preserve">z przepisami określonymi w art. 11 </w:t>
      </w:r>
      <w:r w:rsidR="00DF73CF">
        <w:t>U</w:t>
      </w:r>
      <w:r>
        <w:t>stawy;</w:t>
      </w:r>
    </w:p>
    <w:p w14:paraId="61AF56B2" w14:textId="78F49BDE" w:rsidR="00CA7635" w:rsidRDefault="00000000">
      <w:pPr>
        <w:numPr>
          <w:ilvl w:val="0"/>
          <w:numId w:val="5"/>
        </w:numPr>
        <w:spacing w:after="81"/>
        <w:ind w:right="9" w:hanging="240"/>
      </w:pPr>
      <w:r>
        <w:t xml:space="preserve">zlecania realizacji zadań publicznych z pominięciem otwartego konkursu ofert, zgodnie </w:t>
      </w:r>
      <w:r w:rsidR="00A95AE5">
        <w:br/>
      </w:r>
      <w:r>
        <w:t xml:space="preserve">z przepisami określonymi w art. 19 a </w:t>
      </w:r>
      <w:r w:rsidR="00E93E43">
        <w:t>U</w:t>
      </w:r>
      <w:r>
        <w:t>stawy;</w:t>
      </w:r>
    </w:p>
    <w:p w14:paraId="1E9DD105" w14:textId="1C0E2244" w:rsidR="00CA7635" w:rsidRPr="00DF73CF" w:rsidRDefault="00000000" w:rsidP="00BA6D67">
      <w:pPr>
        <w:pStyle w:val="Akapitzlist"/>
        <w:numPr>
          <w:ilvl w:val="0"/>
          <w:numId w:val="5"/>
        </w:numPr>
        <w:spacing w:after="383" w:line="293" w:lineRule="auto"/>
        <w:ind w:right="9" w:hanging="275"/>
        <w:rPr>
          <w:color w:val="auto"/>
        </w:rPr>
      </w:pPr>
      <w:r w:rsidRPr="00BA6D67">
        <w:rPr>
          <w:color w:val="auto"/>
          <w:sz w:val="22"/>
        </w:rPr>
        <w:t>powierzeni</w:t>
      </w:r>
      <w:r w:rsidR="00DD7CAA">
        <w:rPr>
          <w:color w:val="auto"/>
          <w:sz w:val="22"/>
        </w:rPr>
        <w:t>a</w:t>
      </w:r>
      <w:r w:rsidRPr="00BA6D67">
        <w:rPr>
          <w:color w:val="auto"/>
          <w:sz w:val="22"/>
        </w:rPr>
        <w:t xml:space="preserve"> realizacji zadań publicznych </w:t>
      </w:r>
      <w:r w:rsidR="00542958" w:rsidRPr="00BA6D67">
        <w:rPr>
          <w:color w:val="auto"/>
          <w:sz w:val="22"/>
        </w:rPr>
        <w:t>O</w:t>
      </w:r>
      <w:r w:rsidRPr="00BA6D67">
        <w:rPr>
          <w:color w:val="auto"/>
          <w:sz w:val="22"/>
        </w:rPr>
        <w:t xml:space="preserve">rganizacjom </w:t>
      </w:r>
      <w:r w:rsidR="00A95AE5" w:rsidRPr="00BA6D67">
        <w:rPr>
          <w:color w:val="auto"/>
          <w:sz w:val="22"/>
        </w:rPr>
        <w:t>pozarządowy</w:t>
      </w:r>
      <w:r w:rsidR="001D2E8D" w:rsidRPr="00BA6D67">
        <w:rPr>
          <w:color w:val="auto"/>
          <w:sz w:val="22"/>
        </w:rPr>
        <w:t xml:space="preserve">m </w:t>
      </w:r>
      <w:r w:rsidR="001D2E8D" w:rsidRPr="007864D2">
        <w:rPr>
          <w:color w:val="auto"/>
          <w:sz w:val="22"/>
        </w:rPr>
        <w:t>w obszarach objętych przedmiotem działalności</w:t>
      </w:r>
      <w:r w:rsidR="0058550E" w:rsidRPr="007864D2">
        <w:rPr>
          <w:color w:val="auto"/>
          <w:sz w:val="22"/>
        </w:rPr>
        <w:t xml:space="preserve"> tych organizacji</w:t>
      </w:r>
      <w:r w:rsidR="001D2E8D" w:rsidRPr="007864D2">
        <w:rPr>
          <w:color w:val="auto"/>
          <w:sz w:val="22"/>
        </w:rPr>
        <w:t>.</w:t>
      </w:r>
    </w:p>
    <w:p w14:paraId="276864F1" w14:textId="33D280EE" w:rsidR="00CA7635" w:rsidRPr="00693642" w:rsidRDefault="00000000">
      <w:pPr>
        <w:ind w:left="19"/>
        <w:rPr>
          <w:color w:val="auto"/>
        </w:rPr>
      </w:pPr>
      <w:r w:rsidRPr="003A6AD2">
        <w:rPr>
          <w:b/>
          <w:bCs/>
        </w:rPr>
        <w:t>3.</w:t>
      </w:r>
      <w:r>
        <w:t xml:space="preserve"> </w:t>
      </w:r>
      <w:r w:rsidRPr="00693642">
        <w:rPr>
          <w:color w:val="auto"/>
        </w:rPr>
        <w:t xml:space="preserve">Współpraca o charakterze pozafinansowym odbywa się w następujących </w:t>
      </w:r>
      <w:r w:rsidR="00A95AE5" w:rsidRPr="00693642">
        <w:rPr>
          <w:color w:val="auto"/>
        </w:rPr>
        <w:t>formach</w:t>
      </w:r>
      <w:r w:rsidRPr="00693642">
        <w:rPr>
          <w:color w:val="auto"/>
        </w:rPr>
        <w:t>:</w:t>
      </w:r>
    </w:p>
    <w:p w14:paraId="6AF526E6" w14:textId="740B428C" w:rsidR="00CA7635" w:rsidRPr="00693642" w:rsidRDefault="00A95AE5" w:rsidP="003A6AD2">
      <w:pPr>
        <w:numPr>
          <w:ilvl w:val="0"/>
          <w:numId w:val="6"/>
        </w:numPr>
        <w:spacing w:after="12"/>
        <w:ind w:hanging="95"/>
        <w:rPr>
          <w:color w:val="auto"/>
        </w:rPr>
      </w:pPr>
      <w:r w:rsidRPr="00693642">
        <w:rPr>
          <w:color w:val="auto"/>
        </w:rPr>
        <w:t>wzajemnego informowania się o planowanych kierunkach działalności;</w:t>
      </w:r>
    </w:p>
    <w:p w14:paraId="59E22BFB" w14:textId="6154FCA0" w:rsidR="00CA7635" w:rsidRPr="000E0CA7" w:rsidRDefault="00000000" w:rsidP="000E0CA7">
      <w:pPr>
        <w:pStyle w:val="Akapitzlist"/>
        <w:numPr>
          <w:ilvl w:val="0"/>
          <w:numId w:val="6"/>
        </w:numPr>
      </w:pPr>
      <w:r w:rsidRPr="000E0CA7">
        <w:lastRenderedPageBreak/>
        <w:t xml:space="preserve">konsultowania projektów aktów normatywnych dotyczących sfery zadań publicznych, </w:t>
      </w:r>
      <w:r w:rsidR="00C56CC2" w:rsidRPr="000E0CA7">
        <w:br/>
      </w:r>
      <w:r w:rsidRPr="000E0CA7">
        <w:t xml:space="preserve">o której mowa w art. 4 </w:t>
      </w:r>
      <w:r w:rsidR="00E93E43" w:rsidRPr="000E0CA7">
        <w:t>U</w:t>
      </w:r>
      <w:r w:rsidRPr="000E0CA7">
        <w:t xml:space="preserve">stawy oraz w </w:t>
      </w:r>
      <w:r w:rsidR="00C56CC2" w:rsidRPr="000E0CA7">
        <w:t>obszarach objętych przedmiotem działalności</w:t>
      </w:r>
      <w:r w:rsidRPr="000E0CA7">
        <w:t xml:space="preserve"> </w:t>
      </w:r>
      <w:r w:rsidR="00F14D1A" w:rsidRPr="000E0CA7">
        <w:t>O</w:t>
      </w:r>
      <w:r w:rsidRPr="000E0CA7">
        <w:t>rganizacji pozarządowych</w:t>
      </w:r>
      <w:r w:rsidR="00C56CC2" w:rsidRPr="000E0CA7">
        <w:t>;</w:t>
      </w:r>
    </w:p>
    <w:p w14:paraId="54BE21B6" w14:textId="29A67A47" w:rsidR="00CA7635" w:rsidRPr="000E0CA7" w:rsidRDefault="00000000" w:rsidP="000E0CA7">
      <w:pPr>
        <w:pStyle w:val="Akapitzlist"/>
        <w:numPr>
          <w:ilvl w:val="0"/>
          <w:numId w:val="6"/>
        </w:numPr>
      </w:pPr>
      <w:r w:rsidRPr="000E0CA7">
        <w:t xml:space="preserve">podejmowania i prowadzenia bieżącej współpracy z </w:t>
      </w:r>
      <w:r w:rsidR="00026C58" w:rsidRPr="000E0CA7">
        <w:t>O</w:t>
      </w:r>
      <w:r w:rsidRPr="000E0CA7">
        <w:t xml:space="preserve">rganizacjami </w:t>
      </w:r>
      <w:r w:rsidR="00C56CC2" w:rsidRPr="000E0CA7">
        <w:t xml:space="preserve">pozarządowymi </w:t>
      </w:r>
      <w:r w:rsidRPr="000E0CA7">
        <w:t>prowadzącymi działalność pożytku publicznego;</w:t>
      </w:r>
    </w:p>
    <w:p w14:paraId="1D2021AE" w14:textId="77777777" w:rsidR="00CA7635" w:rsidRPr="000E0CA7" w:rsidRDefault="00000000" w:rsidP="000E0CA7">
      <w:pPr>
        <w:pStyle w:val="Akapitzlist"/>
        <w:numPr>
          <w:ilvl w:val="0"/>
          <w:numId w:val="6"/>
        </w:numPr>
      </w:pPr>
      <w:r w:rsidRPr="000E0CA7">
        <w:t>zawierania porozumień dotyczących wspólnej realizacji zadań i projektów;</w:t>
      </w:r>
    </w:p>
    <w:p w14:paraId="74B8CC86" w14:textId="71E1660E" w:rsidR="00CA7635" w:rsidRPr="000E0CA7" w:rsidRDefault="00000000" w:rsidP="000E0CA7">
      <w:pPr>
        <w:pStyle w:val="Akapitzlist"/>
        <w:numPr>
          <w:ilvl w:val="0"/>
          <w:numId w:val="6"/>
        </w:numPr>
      </w:pPr>
      <w:r w:rsidRPr="000E0CA7">
        <w:t xml:space="preserve">definiowania priorytetowych dla </w:t>
      </w:r>
      <w:r w:rsidR="00F14D1A" w:rsidRPr="000E0CA7">
        <w:t>G</w:t>
      </w:r>
      <w:r w:rsidRPr="000E0CA7">
        <w:t>miny obszarów</w:t>
      </w:r>
      <w:r w:rsidR="00F442E5" w:rsidRPr="000E0CA7">
        <w:t>,</w:t>
      </w:r>
      <w:r w:rsidR="002B7F36" w:rsidRPr="000E0CA7">
        <w:t xml:space="preserve"> w których</w:t>
      </w:r>
      <w:r w:rsidR="00C56CC2" w:rsidRPr="000E0CA7">
        <w:t xml:space="preserve"> </w:t>
      </w:r>
      <w:r w:rsidRPr="000E0CA7">
        <w:t xml:space="preserve">rozwiązywanie </w:t>
      </w:r>
      <w:r w:rsidR="00026C58" w:rsidRPr="000E0CA7">
        <w:t>O</w:t>
      </w:r>
      <w:r w:rsidRPr="000E0CA7">
        <w:t>rganizacje</w:t>
      </w:r>
      <w:r w:rsidR="00C56CC2" w:rsidRPr="000E0CA7">
        <w:t xml:space="preserve"> pozarządowe </w:t>
      </w:r>
      <w:r w:rsidRPr="000E0CA7">
        <w:t>mogą się włączyć jako potencjalni realizatorzy zadania;</w:t>
      </w:r>
    </w:p>
    <w:p w14:paraId="708B3959" w14:textId="02DE877D" w:rsidR="00CA7635" w:rsidRPr="000E0CA7" w:rsidRDefault="00000000" w:rsidP="000E0CA7">
      <w:pPr>
        <w:pStyle w:val="Akapitzlist"/>
        <w:numPr>
          <w:ilvl w:val="0"/>
          <w:numId w:val="6"/>
        </w:numPr>
      </w:pPr>
      <w:r w:rsidRPr="000E0CA7">
        <w:t xml:space="preserve">konsultowania projektów aktów normatywnych dotyczących </w:t>
      </w:r>
      <w:r w:rsidR="007E6A1E" w:rsidRPr="000E0CA7">
        <w:t>sfery</w:t>
      </w:r>
      <w:r w:rsidRPr="000E0CA7">
        <w:t xml:space="preserve"> zadań publicznych, </w:t>
      </w:r>
      <w:r w:rsidR="007E6A1E" w:rsidRPr="000E0CA7">
        <w:br/>
      </w:r>
      <w:r w:rsidRPr="000E0CA7">
        <w:t xml:space="preserve">o której w art. 5 ust. 2 pkt 4 ustawy </w:t>
      </w:r>
      <w:r w:rsidR="007E6A1E" w:rsidRPr="000E0CA7">
        <w:t xml:space="preserve">z </w:t>
      </w:r>
      <w:r w:rsidRPr="000E0CA7">
        <w:t xml:space="preserve">Radami </w:t>
      </w:r>
      <w:r w:rsidR="00D311E3" w:rsidRPr="000E0CA7">
        <w:t>Działalności</w:t>
      </w:r>
      <w:r w:rsidRPr="000E0CA7">
        <w:t xml:space="preserve"> Pożytku Publicznego, </w:t>
      </w:r>
      <w:r w:rsidR="007E6A1E" w:rsidRPr="000E0CA7">
        <w:br/>
      </w:r>
      <w:r w:rsidRPr="000E0CA7">
        <w:t xml:space="preserve">w przypadku ich utworzenia przez właściwe jednostki </w:t>
      </w:r>
      <w:r w:rsidR="007E6A1E" w:rsidRPr="000E0CA7">
        <w:t>samorządu</w:t>
      </w:r>
      <w:r w:rsidRPr="000E0CA7">
        <w:t xml:space="preserve"> terytorialnego</w:t>
      </w:r>
      <w:r w:rsidR="00F442E5" w:rsidRPr="000E0CA7">
        <w:t>;</w:t>
      </w:r>
    </w:p>
    <w:p w14:paraId="2823F129" w14:textId="54B318E0" w:rsidR="00CA7635" w:rsidRPr="000E0CA7" w:rsidRDefault="00D311E3" w:rsidP="000E0CA7">
      <w:pPr>
        <w:pStyle w:val="Akapitzlist"/>
        <w:numPr>
          <w:ilvl w:val="0"/>
          <w:numId w:val="6"/>
        </w:numPr>
      </w:pPr>
      <w:r w:rsidRPr="000E0CA7">
        <w:t>tworzenia wspólnych zespołów o charakterze doradczy</w:t>
      </w:r>
      <w:r w:rsidR="00F442E5" w:rsidRPr="000E0CA7">
        <w:t>m</w:t>
      </w:r>
      <w:r w:rsidRPr="000E0CA7">
        <w:t xml:space="preserve"> i inicjatywnym</w:t>
      </w:r>
      <w:r w:rsidR="00072027" w:rsidRPr="000E0CA7">
        <w:t xml:space="preserve"> z</w:t>
      </w:r>
      <w:r w:rsidRPr="000E0CA7">
        <w:t xml:space="preserve">łożonych </w:t>
      </w:r>
      <w:r w:rsidRPr="000E0CA7">
        <w:br/>
        <w:t xml:space="preserve">z przedstawicieli </w:t>
      </w:r>
      <w:r w:rsidR="00F14D1A" w:rsidRPr="000E0CA7">
        <w:t>O</w:t>
      </w:r>
      <w:r w:rsidRPr="000E0CA7">
        <w:t>rganizacji pozarządowych oraz przedstawicieli właściwych organów administracji publicznej;</w:t>
      </w:r>
    </w:p>
    <w:p w14:paraId="05E7860B" w14:textId="67C9DE59" w:rsidR="00CA7635" w:rsidRPr="000E0CA7" w:rsidRDefault="00072027" w:rsidP="000E0CA7">
      <w:pPr>
        <w:pStyle w:val="Akapitzlist"/>
        <w:numPr>
          <w:ilvl w:val="0"/>
          <w:numId w:val="6"/>
        </w:numPr>
      </w:pPr>
      <w:r w:rsidRPr="000E0CA7">
        <w:t xml:space="preserve">zapewnienia przedstawicielom </w:t>
      </w:r>
      <w:r w:rsidR="00026C58" w:rsidRPr="000E0CA7">
        <w:t>O</w:t>
      </w:r>
      <w:r w:rsidRPr="000E0CA7">
        <w:t xml:space="preserve">rganizacji pozarządowych możliwości udziału </w:t>
      </w:r>
      <w:r w:rsidR="003A6AD2" w:rsidRPr="000E0CA7">
        <w:br/>
      </w:r>
      <w:r w:rsidRPr="000E0CA7">
        <w:t xml:space="preserve">w pracach </w:t>
      </w:r>
      <w:r w:rsidR="0058550E" w:rsidRPr="000E0CA7">
        <w:t>właściwych K</w:t>
      </w:r>
      <w:r w:rsidRPr="000E0CA7">
        <w:t xml:space="preserve">omisji konkursowych oceniających oferty w </w:t>
      </w:r>
      <w:r w:rsidR="00E93E43" w:rsidRPr="000E0CA7">
        <w:t>K</w:t>
      </w:r>
      <w:r w:rsidRPr="000E0CA7">
        <w:t>onkursach;</w:t>
      </w:r>
    </w:p>
    <w:p w14:paraId="1E0E06CD" w14:textId="77777777" w:rsidR="00CA7635" w:rsidRPr="000E0CA7" w:rsidRDefault="00000000" w:rsidP="000E0CA7">
      <w:pPr>
        <w:pStyle w:val="Akapitzlist"/>
        <w:numPr>
          <w:ilvl w:val="0"/>
          <w:numId w:val="6"/>
        </w:numPr>
      </w:pPr>
      <w:r w:rsidRPr="000E0CA7">
        <w:t>wzajemnego informowania się o planowanych kierunkach działalności;</w:t>
      </w:r>
    </w:p>
    <w:p w14:paraId="327A6F9A" w14:textId="076B4F7C" w:rsidR="003A6AD2" w:rsidRPr="000E0CA7" w:rsidRDefault="000E0CA7" w:rsidP="000E0CA7">
      <w:pPr>
        <w:pStyle w:val="Akapitzlist"/>
        <w:numPr>
          <w:ilvl w:val="0"/>
          <w:numId w:val="6"/>
        </w:numPr>
      </w:pPr>
      <w:r>
        <w:t xml:space="preserve"> </w:t>
      </w:r>
      <w:r w:rsidR="003A6AD2" w:rsidRPr="000E0CA7">
        <w:t xml:space="preserve">włączania </w:t>
      </w:r>
      <w:r w:rsidR="00026C58" w:rsidRPr="000E0CA7">
        <w:t>O</w:t>
      </w:r>
      <w:r w:rsidR="003A6AD2" w:rsidRPr="000E0CA7">
        <w:t>rganizacji</w:t>
      </w:r>
      <w:r w:rsidR="00072027" w:rsidRPr="000E0CA7">
        <w:t xml:space="preserve"> pozarządowych </w:t>
      </w:r>
      <w:r w:rsidR="003A6AD2" w:rsidRPr="000E0CA7">
        <w:t xml:space="preserve">w działania promocyjne </w:t>
      </w:r>
      <w:r w:rsidR="00024977" w:rsidRPr="000E0CA7">
        <w:t>G</w:t>
      </w:r>
      <w:r w:rsidR="003A6AD2" w:rsidRPr="000E0CA7">
        <w:t xml:space="preserve">miny; </w:t>
      </w:r>
    </w:p>
    <w:p w14:paraId="1B279FCC" w14:textId="73F34A01" w:rsidR="00CA7635" w:rsidRPr="000E0CA7" w:rsidRDefault="000E0CA7" w:rsidP="000E0CA7">
      <w:pPr>
        <w:pStyle w:val="Akapitzlist"/>
        <w:numPr>
          <w:ilvl w:val="0"/>
          <w:numId w:val="6"/>
        </w:numPr>
      </w:pPr>
      <w:r>
        <w:t xml:space="preserve"> u</w:t>
      </w:r>
      <w:r w:rsidR="003A6AD2" w:rsidRPr="000E0CA7">
        <w:t>możliwieni</w:t>
      </w:r>
      <w:r w:rsidR="00124FFF" w:rsidRPr="000E0CA7">
        <w:t>a</w:t>
      </w:r>
      <w:r w:rsidR="008D648B" w:rsidRPr="000E0CA7">
        <w:t xml:space="preserve"> </w:t>
      </w:r>
      <w:r w:rsidR="003A6AD2" w:rsidRPr="000E0CA7">
        <w:t xml:space="preserve">Organizacjom pozarządowym skorzystania ze sprzętu będącego </w:t>
      </w:r>
      <w:r w:rsidR="003A6AD2" w:rsidRPr="000E0CA7">
        <w:br/>
        <w:t xml:space="preserve">w posiadaniu Gminy, potrzebnego do zorganizowania zleconego zadnia na jej terenie (w tym najem, użyczenie); </w:t>
      </w:r>
    </w:p>
    <w:p w14:paraId="3D4565F4" w14:textId="2D5893A5" w:rsidR="00F442E5" w:rsidRPr="000E0CA7" w:rsidRDefault="000E0CA7" w:rsidP="000E0CA7">
      <w:pPr>
        <w:pStyle w:val="Akapitzlist"/>
        <w:numPr>
          <w:ilvl w:val="0"/>
          <w:numId w:val="6"/>
        </w:numPr>
      </w:pPr>
      <w:r>
        <w:t xml:space="preserve"> </w:t>
      </w:r>
      <w:r w:rsidR="003A6AD2" w:rsidRPr="000E0CA7">
        <w:t xml:space="preserve">pomoc dla Organizacji pozarządowych w prowadzeniu działalności innowacyjnej </w:t>
      </w:r>
      <w:r w:rsidR="003A6AD2" w:rsidRPr="000E0CA7">
        <w:br/>
        <w:t>i promocyjnej w mediach i na stronie internetowej Gminy</w:t>
      </w:r>
      <w:r w:rsidR="008D648B" w:rsidRPr="000E0CA7">
        <w:t>.</w:t>
      </w:r>
    </w:p>
    <w:p w14:paraId="5A2A06DC" w14:textId="47EE4383" w:rsidR="00CA7635" w:rsidRPr="00693642" w:rsidRDefault="00000000" w:rsidP="003A6AD2">
      <w:pPr>
        <w:spacing w:after="0" w:line="240" w:lineRule="auto"/>
        <w:ind w:left="67" w:firstLine="0"/>
        <w:rPr>
          <w:color w:val="auto"/>
        </w:rPr>
      </w:pPr>
      <w:r w:rsidRPr="00693642">
        <w:rPr>
          <w:color w:val="auto"/>
        </w:rPr>
        <w:t>.</w:t>
      </w:r>
    </w:p>
    <w:p w14:paraId="19561724" w14:textId="45E852E7" w:rsidR="00CA7635" w:rsidRDefault="00000000">
      <w:pPr>
        <w:spacing w:after="76" w:line="259" w:lineRule="auto"/>
        <w:ind w:left="1157" w:right="5" w:hanging="10"/>
        <w:jc w:val="center"/>
      </w:pPr>
      <w:r>
        <w:rPr>
          <w:sz w:val="26"/>
        </w:rPr>
        <w:t>Rozdział VI</w:t>
      </w:r>
    </w:p>
    <w:p w14:paraId="16C2852A" w14:textId="77777777" w:rsidR="00CA7635" w:rsidRDefault="00000000">
      <w:pPr>
        <w:spacing w:after="76" w:line="259" w:lineRule="auto"/>
        <w:ind w:left="1157" w:right="0" w:hanging="10"/>
        <w:jc w:val="center"/>
      </w:pPr>
      <w:r>
        <w:rPr>
          <w:sz w:val="26"/>
        </w:rPr>
        <w:t>Priorytety w realizacji zadań publicznych</w:t>
      </w:r>
    </w:p>
    <w:p w14:paraId="3F7B61DE" w14:textId="35948CB2" w:rsidR="00CA7635" w:rsidRPr="00834CF0" w:rsidRDefault="001D2E8D">
      <w:pPr>
        <w:spacing w:after="97"/>
        <w:ind w:left="14" w:firstLine="346"/>
        <w:rPr>
          <w:color w:val="auto"/>
        </w:rPr>
      </w:pPr>
      <w:r w:rsidRPr="003A6AD2">
        <w:rPr>
          <w:b/>
          <w:bCs/>
        </w:rPr>
        <w:t xml:space="preserve">§ </w:t>
      </w:r>
      <w:r w:rsidRPr="003A6AD2">
        <w:rPr>
          <w:b/>
          <w:bCs/>
          <w:color w:val="auto"/>
        </w:rPr>
        <w:t>6.</w:t>
      </w:r>
      <w:r w:rsidRPr="00834CF0">
        <w:rPr>
          <w:color w:val="auto"/>
        </w:rPr>
        <w:t xml:space="preserve"> </w:t>
      </w:r>
      <w:r w:rsidR="00834CF0" w:rsidRPr="00834CF0">
        <w:rPr>
          <w:color w:val="auto"/>
        </w:rPr>
        <w:t>Z</w:t>
      </w:r>
      <w:r w:rsidRPr="00834CF0">
        <w:rPr>
          <w:color w:val="auto"/>
        </w:rPr>
        <w:t>adana publiczne</w:t>
      </w:r>
      <w:r w:rsidR="00834CF0" w:rsidRPr="00834CF0">
        <w:rPr>
          <w:color w:val="auto"/>
        </w:rPr>
        <w:t xml:space="preserve"> przewidziane do realizacji </w:t>
      </w:r>
      <w:r w:rsidRPr="00834CF0">
        <w:rPr>
          <w:color w:val="auto"/>
        </w:rPr>
        <w:t xml:space="preserve"> w 2025 roku </w:t>
      </w:r>
      <w:r w:rsidR="00834CF0" w:rsidRPr="00834CF0">
        <w:rPr>
          <w:color w:val="auto"/>
        </w:rPr>
        <w:t xml:space="preserve">obejmują następujące obszary </w:t>
      </w:r>
      <w:r w:rsidRPr="00834CF0">
        <w:rPr>
          <w:color w:val="auto"/>
        </w:rPr>
        <w:t>działania z zakresu:</w:t>
      </w:r>
    </w:p>
    <w:p w14:paraId="7B6651AB" w14:textId="77777777" w:rsidR="00CA7635" w:rsidRDefault="00000000" w:rsidP="00BA0E21">
      <w:pPr>
        <w:spacing w:after="22" w:line="276" w:lineRule="auto"/>
        <w:ind w:left="389"/>
      </w:pPr>
      <w:r>
        <w:t>1) kultury, sztuki, ochrony dóbr kultury i dziedzictwa narodowego realizowane poprzez:</w:t>
      </w:r>
    </w:p>
    <w:p w14:paraId="1F580D07" w14:textId="77777777" w:rsidR="00CA7635" w:rsidRDefault="00000000" w:rsidP="003259C3">
      <w:pPr>
        <w:numPr>
          <w:ilvl w:val="1"/>
          <w:numId w:val="7"/>
        </w:numPr>
        <w:spacing w:after="1" w:line="276" w:lineRule="auto"/>
        <w:ind w:left="1276" w:hanging="225"/>
      </w:pPr>
      <w:r>
        <w:t>wspieranie zadań z zakresu upowszechniania i rozwoju kultury, sztuki, ochrony dóbr kultury i dziedzictwa narodowego;</w:t>
      </w:r>
    </w:p>
    <w:p w14:paraId="0FF87B6B" w14:textId="77777777" w:rsidR="00CA7635" w:rsidRDefault="00000000" w:rsidP="003259C3">
      <w:pPr>
        <w:numPr>
          <w:ilvl w:val="1"/>
          <w:numId w:val="7"/>
        </w:numPr>
        <w:spacing w:after="26" w:line="276" w:lineRule="auto"/>
        <w:ind w:left="1276" w:hanging="225"/>
      </w:pPr>
      <w:r>
        <w:t>realizację zadań związanych z ochroną i wspieraniem twórczości ludowej regionu;</w:t>
      </w:r>
    </w:p>
    <w:p w14:paraId="4AA38259" w14:textId="395FDF51" w:rsidR="00CA7635" w:rsidRPr="007864D2" w:rsidRDefault="00000000" w:rsidP="003259C3">
      <w:pPr>
        <w:numPr>
          <w:ilvl w:val="1"/>
          <w:numId w:val="7"/>
        </w:numPr>
        <w:spacing w:after="39" w:line="276" w:lineRule="auto"/>
        <w:ind w:left="1276" w:hanging="225"/>
        <w:rPr>
          <w:color w:val="auto"/>
        </w:rPr>
      </w:pPr>
      <w:r w:rsidRPr="007864D2">
        <w:rPr>
          <w:color w:val="auto"/>
        </w:rPr>
        <w:t>organizowanie imprez, festynów, wystaw it</w:t>
      </w:r>
      <w:r w:rsidR="00E7074A">
        <w:rPr>
          <w:color w:val="auto"/>
        </w:rPr>
        <w:t>p</w:t>
      </w:r>
      <w:r w:rsidRPr="007864D2">
        <w:rPr>
          <w:color w:val="auto"/>
        </w:rPr>
        <w:t>.;</w:t>
      </w:r>
    </w:p>
    <w:p w14:paraId="67CAAE55" w14:textId="77777777" w:rsidR="001D2E8D" w:rsidRPr="007864D2" w:rsidRDefault="00000000" w:rsidP="003259C3">
      <w:pPr>
        <w:numPr>
          <w:ilvl w:val="1"/>
          <w:numId w:val="7"/>
        </w:numPr>
        <w:spacing w:after="5" w:line="276" w:lineRule="auto"/>
        <w:ind w:left="1276" w:hanging="225"/>
        <w:rPr>
          <w:color w:val="auto"/>
        </w:rPr>
      </w:pPr>
      <w:r w:rsidRPr="007864D2">
        <w:rPr>
          <w:color w:val="auto"/>
        </w:rPr>
        <w:t xml:space="preserve">inne działania dotyczące sfery kultury, tradycji i sztuki; </w:t>
      </w:r>
    </w:p>
    <w:p w14:paraId="7DCC7F4C" w14:textId="28876DE9" w:rsidR="00CA7635" w:rsidRPr="007864D2" w:rsidRDefault="001D2E8D" w:rsidP="00BA0E21">
      <w:pPr>
        <w:spacing w:after="5" w:line="276" w:lineRule="auto"/>
        <w:rPr>
          <w:color w:val="auto"/>
        </w:rPr>
      </w:pPr>
      <w:r w:rsidRPr="007864D2">
        <w:rPr>
          <w:color w:val="auto"/>
        </w:rPr>
        <w:t xml:space="preserve">     2) wypoczynku dzieci i młodzieży realizowane poprzez:</w:t>
      </w:r>
    </w:p>
    <w:p w14:paraId="00403FB5" w14:textId="2B1C5162" w:rsidR="00146A66" w:rsidRDefault="00146A66" w:rsidP="003259C3">
      <w:pPr>
        <w:numPr>
          <w:ilvl w:val="1"/>
          <w:numId w:val="8"/>
        </w:numPr>
        <w:spacing w:after="13" w:line="276" w:lineRule="auto"/>
        <w:ind w:left="1276" w:hanging="234"/>
        <w:rPr>
          <w:color w:val="auto"/>
        </w:rPr>
      </w:pPr>
      <w:r>
        <w:rPr>
          <w:color w:val="auto"/>
        </w:rPr>
        <w:t xml:space="preserve">organizowanie kolonii; </w:t>
      </w:r>
    </w:p>
    <w:p w14:paraId="293C8730" w14:textId="12EF453F" w:rsidR="00CA7635" w:rsidRPr="007864D2" w:rsidRDefault="00000000" w:rsidP="003259C3">
      <w:pPr>
        <w:numPr>
          <w:ilvl w:val="1"/>
          <w:numId w:val="8"/>
        </w:numPr>
        <w:spacing w:after="13" w:line="276" w:lineRule="auto"/>
        <w:ind w:left="1276" w:hanging="234"/>
        <w:rPr>
          <w:color w:val="auto"/>
        </w:rPr>
      </w:pPr>
      <w:r w:rsidRPr="007864D2">
        <w:rPr>
          <w:color w:val="auto"/>
        </w:rPr>
        <w:t>organizowanie zajęć i warsztatów;</w:t>
      </w:r>
    </w:p>
    <w:p w14:paraId="121B0A97" w14:textId="77777777" w:rsidR="00CA7635" w:rsidRPr="007864D2" w:rsidRDefault="00000000" w:rsidP="003259C3">
      <w:pPr>
        <w:numPr>
          <w:ilvl w:val="1"/>
          <w:numId w:val="8"/>
        </w:numPr>
        <w:spacing w:after="4" w:line="276" w:lineRule="auto"/>
        <w:ind w:left="1276" w:hanging="234"/>
        <w:rPr>
          <w:color w:val="auto"/>
        </w:rPr>
      </w:pPr>
      <w:r w:rsidRPr="007864D2">
        <w:rPr>
          <w:color w:val="auto"/>
        </w:rPr>
        <w:t>organizowanie wycieczek edukacyjnych, krajobrazowych i turystycznych;</w:t>
      </w:r>
    </w:p>
    <w:p w14:paraId="327207A4" w14:textId="4184D82D" w:rsidR="00CA7635" w:rsidRPr="007864D2" w:rsidRDefault="00000000" w:rsidP="003259C3">
      <w:pPr>
        <w:numPr>
          <w:ilvl w:val="1"/>
          <w:numId w:val="8"/>
        </w:numPr>
        <w:spacing w:after="25" w:line="276" w:lineRule="auto"/>
        <w:ind w:left="1276" w:hanging="234"/>
        <w:rPr>
          <w:color w:val="auto"/>
        </w:rPr>
      </w:pPr>
      <w:r w:rsidRPr="007864D2">
        <w:rPr>
          <w:color w:val="auto"/>
        </w:rPr>
        <w:t>prowadzenie konkursów</w:t>
      </w:r>
      <w:r w:rsidR="00E7074A">
        <w:rPr>
          <w:color w:val="auto"/>
        </w:rPr>
        <w:t>,</w:t>
      </w:r>
      <w:r w:rsidRPr="007864D2">
        <w:rPr>
          <w:color w:val="auto"/>
        </w:rPr>
        <w:t xml:space="preserve"> zabaw</w:t>
      </w:r>
      <w:r w:rsidR="00C81489" w:rsidRPr="007864D2">
        <w:rPr>
          <w:color w:val="auto"/>
        </w:rPr>
        <w:t xml:space="preserve"> i innych</w:t>
      </w:r>
      <w:r w:rsidR="00842ADF">
        <w:rPr>
          <w:color w:val="auto"/>
        </w:rPr>
        <w:t xml:space="preserve"> form</w:t>
      </w:r>
      <w:r w:rsidR="0058550E" w:rsidRPr="007864D2">
        <w:rPr>
          <w:color w:val="auto"/>
        </w:rPr>
        <w:t xml:space="preserve"> o podobnym </w:t>
      </w:r>
      <w:r w:rsidR="007864D2" w:rsidRPr="007864D2">
        <w:rPr>
          <w:color w:val="auto"/>
        </w:rPr>
        <w:t>charakterze</w:t>
      </w:r>
      <w:r w:rsidRPr="007864D2">
        <w:rPr>
          <w:color w:val="auto"/>
        </w:rPr>
        <w:t>;</w:t>
      </w:r>
    </w:p>
    <w:p w14:paraId="1511471C" w14:textId="5033E4B6" w:rsidR="00BA0E21" w:rsidRPr="00BA0E21" w:rsidRDefault="00BA0E21" w:rsidP="00BA0E21">
      <w:pPr>
        <w:pStyle w:val="Default"/>
        <w:spacing w:line="276" w:lineRule="auto"/>
        <w:ind w:left="426"/>
      </w:pPr>
      <w:r w:rsidRPr="00BA0E21">
        <w:t>3) ochron</w:t>
      </w:r>
      <w:r w:rsidR="00F442E5">
        <w:t>y</w:t>
      </w:r>
      <w:r w:rsidRPr="00BA0E21">
        <w:t xml:space="preserve"> i promocj</w:t>
      </w:r>
      <w:r w:rsidR="00F442E5">
        <w:t>i</w:t>
      </w:r>
      <w:r w:rsidRPr="00BA0E21">
        <w:t xml:space="preserve"> zdrowia</w:t>
      </w:r>
      <w:r w:rsidR="00F442E5">
        <w:t xml:space="preserve"> poprzez</w:t>
      </w:r>
      <w:r w:rsidRPr="00BA0E21">
        <w:t xml:space="preserve">: </w:t>
      </w:r>
    </w:p>
    <w:p w14:paraId="52E1B059" w14:textId="77777777" w:rsidR="00BA0E21" w:rsidRPr="00BA0E21" w:rsidRDefault="00BA0E21" w:rsidP="00BA0E21">
      <w:pPr>
        <w:pStyle w:val="Default"/>
        <w:spacing w:line="276" w:lineRule="auto"/>
        <w:ind w:left="993"/>
      </w:pPr>
      <w:r w:rsidRPr="00BA0E21">
        <w:t xml:space="preserve">a) organizację programów zdrowotnych; </w:t>
      </w:r>
    </w:p>
    <w:p w14:paraId="3737227F" w14:textId="77777777" w:rsidR="00BA0E21" w:rsidRPr="00BA0E21" w:rsidRDefault="00BA0E21" w:rsidP="00BA0E21">
      <w:pPr>
        <w:pStyle w:val="Default"/>
        <w:spacing w:line="276" w:lineRule="auto"/>
        <w:ind w:left="993"/>
      </w:pPr>
      <w:r w:rsidRPr="00BA0E21">
        <w:t xml:space="preserve">b) organizację badań przesiewowych i profilaktycznych; </w:t>
      </w:r>
    </w:p>
    <w:p w14:paraId="593325A5" w14:textId="77777777" w:rsidR="00BA0E21" w:rsidRPr="00BA0E21" w:rsidRDefault="00BA0E21" w:rsidP="00BA0E21">
      <w:pPr>
        <w:pStyle w:val="Default"/>
        <w:spacing w:line="276" w:lineRule="auto"/>
        <w:ind w:left="993"/>
      </w:pPr>
      <w:r w:rsidRPr="00BA0E21">
        <w:t xml:space="preserve">c) organizację akcji konsultacyjnych; </w:t>
      </w:r>
    </w:p>
    <w:p w14:paraId="1A381E09" w14:textId="77777777" w:rsidR="00BA0E21" w:rsidRPr="00BA0E21" w:rsidRDefault="00BA0E21" w:rsidP="00BA0E21">
      <w:pPr>
        <w:pStyle w:val="Default"/>
        <w:spacing w:line="276" w:lineRule="auto"/>
        <w:ind w:left="993"/>
      </w:pPr>
      <w:r w:rsidRPr="00BA0E21">
        <w:t xml:space="preserve">d) promocję zdrowego trybu życia i profilaktyki zdrowotnej; </w:t>
      </w:r>
    </w:p>
    <w:p w14:paraId="75E4F2BE" w14:textId="77777777" w:rsidR="00BA0E21" w:rsidRPr="00BA0E21" w:rsidRDefault="00BA0E21" w:rsidP="00BA0E21">
      <w:pPr>
        <w:pStyle w:val="Default"/>
        <w:spacing w:line="276" w:lineRule="auto"/>
        <w:ind w:left="993"/>
      </w:pPr>
      <w:r w:rsidRPr="00BA0E21">
        <w:t xml:space="preserve">e) działalność na rzecz osób przewlekle chorych; </w:t>
      </w:r>
    </w:p>
    <w:p w14:paraId="6883C902" w14:textId="6B415B0E" w:rsidR="00BA0E21" w:rsidRPr="00BA0E21" w:rsidRDefault="00BA0E21" w:rsidP="00BA0E21">
      <w:pPr>
        <w:spacing w:after="17" w:line="276" w:lineRule="auto"/>
        <w:ind w:left="993" w:right="681" w:firstLine="0"/>
        <w:rPr>
          <w:szCs w:val="24"/>
        </w:rPr>
      </w:pPr>
      <w:r w:rsidRPr="00BA0E21">
        <w:rPr>
          <w:szCs w:val="24"/>
        </w:rPr>
        <w:lastRenderedPageBreak/>
        <w:t>f) organizację szkoleń z zakresu udzielania pierwszej pomocy;</w:t>
      </w:r>
    </w:p>
    <w:p w14:paraId="779D1C4C" w14:textId="3C2809E2" w:rsidR="00BA0E21" w:rsidRPr="00BA0E21" w:rsidRDefault="00BA0E21" w:rsidP="0084388C">
      <w:pPr>
        <w:pStyle w:val="Default"/>
        <w:spacing w:line="276" w:lineRule="auto"/>
        <w:ind w:left="426"/>
      </w:pPr>
      <w:r w:rsidRPr="00BA0E21">
        <w:t>4) nauk</w:t>
      </w:r>
      <w:r w:rsidR="00C55AB0">
        <w:t>i</w:t>
      </w:r>
      <w:r w:rsidRPr="00BA0E21">
        <w:t>, edukacj</w:t>
      </w:r>
      <w:r w:rsidR="00C55AB0">
        <w:t>i</w:t>
      </w:r>
      <w:r w:rsidRPr="00BA0E21">
        <w:t>, oświat</w:t>
      </w:r>
      <w:r w:rsidR="00C55AB0">
        <w:t>y</w:t>
      </w:r>
      <w:r w:rsidRPr="00BA0E21">
        <w:t xml:space="preserve"> i wychowani</w:t>
      </w:r>
      <w:r w:rsidR="00C55AB0">
        <w:t>a poprzez</w:t>
      </w:r>
      <w:r w:rsidRPr="00BA0E21">
        <w:t xml:space="preserve">: </w:t>
      </w:r>
    </w:p>
    <w:p w14:paraId="615396A1" w14:textId="77777777" w:rsidR="00BA0E21" w:rsidRPr="00BA0E21" w:rsidRDefault="00BA0E21" w:rsidP="00BA0E21">
      <w:pPr>
        <w:pStyle w:val="Default"/>
        <w:spacing w:line="276" w:lineRule="auto"/>
        <w:ind w:left="1276" w:hanging="283"/>
      </w:pPr>
      <w:r w:rsidRPr="00BA0E21">
        <w:t xml:space="preserve">a) wspieranie nowatorskich inicjatyw oświatowych i wychowawczych oraz zadań oświatowo-kulturowych; </w:t>
      </w:r>
    </w:p>
    <w:p w14:paraId="5EC6849D" w14:textId="6953CA26" w:rsidR="00BA0E21" w:rsidRPr="00BA0E21" w:rsidRDefault="00BA0E21" w:rsidP="00BA0E21">
      <w:pPr>
        <w:pStyle w:val="Default"/>
        <w:spacing w:line="276" w:lineRule="auto"/>
        <w:ind w:left="1276" w:hanging="283"/>
      </w:pPr>
      <w:r w:rsidRPr="00BA0E21">
        <w:t>b) prowadzenie edukacji w ramach podtrzymywania i upowszechniania tradycji narodowej, pielęgnowani</w:t>
      </w:r>
      <w:r w:rsidR="00C55AB0">
        <w:t>a</w:t>
      </w:r>
      <w:r w:rsidRPr="00BA0E21">
        <w:t xml:space="preserve"> polskości oraz rozwoju świadomości narodowej, obywatelskiej i kulturowej; </w:t>
      </w:r>
    </w:p>
    <w:p w14:paraId="00DA6AFB" w14:textId="77777777" w:rsidR="00BA0E21" w:rsidRPr="00BA0E21" w:rsidRDefault="00BA0E21" w:rsidP="00BA0E21">
      <w:pPr>
        <w:pStyle w:val="Default"/>
        <w:spacing w:line="276" w:lineRule="auto"/>
        <w:ind w:left="993"/>
      </w:pPr>
      <w:r w:rsidRPr="00BA0E21">
        <w:t xml:space="preserve">c) organizację konkursów wiedzy i umiejętności; </w:t>
      </w:r>
    </w:p>
    <w:p w14:paraId="5646E0E5" w14:textId="627D5166" w:rsidR="00BA0E21" w:rsidRPr="00BA0E21" w:rsidRDefault="00BA0E21" w:rsidP="0084388C">
      <w:pPr>
        <w:pStyle w:val="Default"/>
        <w:spacing w:line="276" w:lineRule="auto"/>
        <w:ind w:left="426"/>
      </w:pPr>
      <w:r w:rsidRPr="00BA0E21">
        <w:t>5) działalnoś</w:t>
      </w:r>
      <w:r w:rsidR="00C55AB0">
        <w:t>ci</w:t>
      </w:r>
      <w:r w:rsidRPr="00BA0E21">
        <w:t xml:space="preserve"> na rzecz osób niepełnosprawnych</w:t>
      </w:r>
      <w:r w:rsidR="00C55AB0">
        <w:t xml:space="preserve"> poprzez</w:t>
      </w:r>
      <w:r w:rsidRPr="00BA0E21">
        <w:t xml:space="preserve">: </w:t>
      </w:r>
    </w:p>
    <w:p w14:paraId="782E967E" w14:textId="77777777" w:rsidR="00BA0E21" w:rsidRPr="00BA0E21" w:rsidRDefault="00BA0E21" w:rsidP="00BA0E21">
      <w:pPr>
        <w:pStyle w:val="Default"/>
        <w:spacing w:line="276" w:lineRule="auto"/>
        <w:ind w:left="1418" w:hanging="284"/>
      </w:pPr>
      <w:r w:rsidRPr="00BA0E21">
        <w:t xml:space="preserve">a) działania na rzecz integracji i zwiększania uczestnictwa osób niepełnosprawnych w życiu społecznym; </w:t>
      </w:r>
    </w:p>
    <w:p w14:paraId="742BEB31" w14:textId="16ABD91C" w:rsidR="00BA0E21" w:rsidRPr="00BA0E21" w:rsidRDefault="00BA0E21" w:rsidP="00BA0E21">
      <w:pPr>
        <w:spacing w:after="17" w:line="276" w:lineRule="auto"/>
        <w:ind w:left="1418" w:right="681" w:hanging="284"/>
        <w:rPr>
          <w:szCs w:val="24"/>
        </w:rPr>
      </w:pPr>
      <w:r>
        <w:rPr>
          <w:szCs w:val="24"/>
        </w:rPr>
        <w:t xml:space="preserve">b) </w:t>
      </w:r>
      <w:r w:rsidRPr="00BA0E21">
        <w:rPr>
          <w:szCs w:val="24"/>
        </w:rPr>
        <w:t xml:space="preserve">organizację integracyjnych zajęć oraz imprez kulturalnych, </w:t>
      </w:r>
      <w:r>
        <w:rPr>
          <w:szCs w:val="24"/>
        </w:rPr>
        <w:t xml:space="preserve"> </w:t>
      </w:r>
      <w:r w:rsidRPr="00BA0E21">
        <w:rPr>
          <w:szCs w:val="24"/>
        </w:rPr>
        <w:t>turystyczno-sportowych i rekreacyjnych;</w:t>
      </w:r>
    </w:p>
    <w:p w14:paraId="5B9BEEAD" w14:textId="00AC8050" w:rsidR="00CA7635" w:rsidRDefault="00000000" w:rsidP="0084388C">
      <w:pPr>
        <w:pStyle w:val="Akapitzlist"/>
        <w:numPr>
          <w:ilvl w:val="0"/>
          <w:numId w:val="42"/>
        </w:numPr>
        <w:spacing w:after="17"/>
        <w:ind w:right="681"/>
      </w:pPr>
      <w:r>
        <w:t>wspierania i upowszechniania kultury fizycznej poprzez:</w:t>
      </w:r>
    </w:p>
    <w:p w14:paraId="0820435C" w14:textId="1B02C73E" w:rsidR="00CA7635" w:rsidRDefault="00000000" w:rsidP="0084388C">
      <w:pPr>
        <w:numPr>
          <w:ilvl w:val="1"/>
          <w:numId w:val="42"/>
        </w:numPr>
        <w:spacing w:after="0"/>
      </w:pPr>
      <w:r>
        <w:t xml:space="preserve">organizowanie zajęć sportowych </w:t>
      </w:r>
      <w:r w:rsidR="00536170">
        <w:t>i innych wydarzeń o charakterze sportowym</w:t>
      </w:r>
      <w:r>
        <w:t>;</w:t>
      </w:r>
    </w:p>
    <w:p w14:paraId="58C4D219" w14:textId="5129C9B7" w:rsidR="00CA7635" w:rsidRDefault="00000000" w:rsidP="0084388C">
      <w:pPr>
        <w:numPr>
          <w:ilvl w:val="1"/>
          <w:numId w:val="42"/>
        </w:numPr>
        <w:spacing w:after="33"/>
      </w:pPr>
      <w:r>
        <w:t xml:space="preserve">szerzenie </w:t>
      </w:r>
      <w:r w:rsidR="00536170">
        <w:t>i promowanie kultury fizycznej oraz zdrowego trybu życia</w:t>
      </w:r>
      <w:r>
        <w:t xml:space="preserve"> wśród mieszkańców </w:t>
      </w:r>
      <w:r w:rsidR="00065B66">
        <w:t>G</w:t>
      </w:r>
      <w:r>
        <w:t>miny;</w:t>
      </w:r>
    </w:p>
    <w:p w14:paraId="66857F3D" w14:textId="77777777" w:rsidR="00582812" w:rsidRDefault="00000000" w:rsidP="00582812">
      <w:pPr>
        <w:pStyle w:val="Akapitzlist"/>
        <w:numPr>
          <w:ilvl w:val="0"/>
          <w:numId w:val="42"/>
        </w:numPr>
        <w:ind w:right="681"/>
        <w:rPr>
          <w:szCs w:val="24"/>
        </w:rPr>
      </w:pPr>
      <w:r w:rsidRPr="0084388C">
        <w:rPr>
          <w:szCs w:val="24"/>
        </w:rPr>
        <w:t>działalności wspomagającej rozwój wspólnot i społeczności lokalnych;</w:t>
      </w:r>
    </w:p>
    <w:p w14:paraId="4180A6B9" w14:textId="75714181" w:rsidR="00582812" w:rsidRPr="00582812" w:rsidRDefault="0084388C" w:rsidP="00582812">
      <w:pPr>
        <w:pStyle w:val="Akapitzlist"/>
        <w:numPr>
          <w:ilvl w:val="0"/>
          <w:numId w:val="42"/>
        </w:numPr>
      </w:pPr>
      <w:r w:rsidRPr="00582812">
        <w:t>wsparci</w:t>
      </w:r>
      <w:r w:rsidR="00C55AB0" w:rsidRPr="00582812">
        <w:t>a</w:t>
      </w:r>
      <w:r w:rsidRPr="00582812">
        <w:t xml:space="preserve"> dla osób w wieku emerytalnym</w:t>
      </w:r>
      <w:r w:rsidR="00C55AB0" w:rsidRPr="00582812">
        <w:t xml:space="preserve"> poprzez</w:t>
      </w:r>
      <w:r w:rsidR="00582812" w:rsidRPr="00582812">
        <w:t xml:space="preserve"> podejmowanie działań aktywizujących osoby starsze, </w:t>
      </w:r>
      <w:r w:rsidR="00582812">
        <w:t>(organizowanie</w:t>
      </w:r>
      <w:r w:rsidR="00582812" w:rsidRPr="00582812">
        <w:t xml:space="preserve"> m.in. spotkań, warsztatów</w:t>
      </w:r>
      <w:r w:rsidR="00582812">
        <w:t>,</w:t>
      </w:r>
      <w:r w:rsidR="00582812" w:rsidRPr="00582812">
        <w:t xml:space="preserve"> świetlic, ośrodków wsparcia</w:t>
      </w:r>
      <w:r w:rsidR="00582812">
        <w:t>)</w:t>
      </w:r>
      <w:r w:rsidR="00582812" w:rsidRPr="00582812">
        <w:t>;</w:t>
      </w:r>
    </w:p>
    <w:p w14:paraId="2CBE3B0C" w14:textId="70988108" w:rsidR="0084388C" w:rsidRPr="0084388C" w:rsidRDefault="0084388C" w:rsidP="0084388C">
      <w:pPr>
        <w:pStyle w:val="Akapitzlist"/>
        <w:numPr>
          <w:ilvl w:val="0"/>
          <w:numId w:val="42"/>
        </w:numPr>
        <w:ind w:right="681"/>
        <w:rPr>
          <w:szCs w:val="24"/>
        </w:rPr>
      </w:pPr>
      <w:r w:rsidRPr="0084388C">
        <w:rPr>
          <w:szCs w:val="24"/>
        </w:rPr>
        <w:t>przeciwdziałania uzależnieniom i patologiom społecznym</w:t>
      </w:r>
      <w:r w:rsidR="00582812">
        <w:rPr>
          <w:szCs w:val="24"/>
        </w:rPr>
        <w:t xml:space="preserve"> poprzez</w:t>
      </w:r>
      <w:r w:rsidRPr="0084388C">
        <w:rPr>
          <w:szCs w:val="24"/>
        </w:rPr>
        <w:t>:</w:t>
      </w:r>
    </w:p>
    <w:p w14:paraId="18EC14E7" w14:textId="77777777" w:rsidR="0084388C" w:rsidRPr="0084388C" w:rsidRDefault="0084388C" w:rsidP="0084388C">
      <w:pPr>
        <w:pStyle w:val="Akapitzlist"/>
        <w:ind w:left="1276" w:right="681" w:hanging="283"/>
        <w:rPr>
          <w:szCs w:val="24"/>
        </w:rPr>
      </w:pPr>
      <w:r w:rsidRPr="0084388C">
        <w:rPr>
          <w:szCs w:val="24"/>
        </w:rPr>
        <w:t>a) działalność grup wsparcia dla osób utrzymujących trzeźwość i ich rodzin;</w:t>
      </w:r>
    </w:p>
    <w:p w14:paraId="33EA97B8" w14:textId="0AEEF528" w:rsidR="0084388C" w:rsidRPr="0084388C" w:rsidRDefault="0084388C" w:rsidP="0084388C">
      <w:pPr>
        <w:pStyle w:val="Akapitzlist"/>
        <w:ind w:left="1276" w:right="681" w:hanging="283"/>
        <w:rPr>
          <w:szCs w:val="24"/>
        </w:rPr>
      </w:pPr>
      <w:r w:rsidRPr="0084388C">
        <w:rPr>
          <w:szCs w:val="24"/>
        </w:rPr>
        <w:t xml:space="preserve">b) działalność ruchu trzeźwościowego w </w:t>
      </w:r>
      <w:r w:rsidR="00495766">
        <w:rPr>
          <w:szCs w:val="24"/>
        </w:rPr>
        <w:t>Gminie</w:t>
      </w:r>
      <w:r w:rsidRPr="0084388C">
        <w:rPr>
          <w:szCs w:val="24"/>
        </w:rPr>
        <w:t>;</w:t>
      </w:r>
    </w:p>
    <w:p w14:paraId="49CB315B" w14:textId="3EB2B710" w:rsidR="0084388C" w:rsidRPr="0084388C" w:rsidRDefault="0084388C" w:rsidP="0084388C">
      <w:pPr>
        <w:pStyle w:val="Akapitzlist"/>
        <w:ind w:left="1276" w:right="681" w:hanging="283"/>
        <w:rPr>
          <w:szCs w:val="24"/>
        </w:rPr>
      </w:pPr>
      <w:r w:rsidRPr="0084388C">
        <w:rPr>
          <w:szCs w:val="24"/>
        </w:rPr>
        <w:t xml:space="preserve">c) oddziaływanie na rzecz mieszkańców </w:t>
      </w:r>
      <w:r w:rsidR="00495766">
        <w:rPr>
          <w:szCs w:val="24"/>
        </w:rPr>
        <w:t>Gminy</w:t>
      </w:r>
      <w:r w:rsidRPr="0084388C">
        <w:rPr>
          <w:szCs w:val="24"/>
        </w:rPr>
        <w:t>, dotyczące rozwiązywania problemów patologii społecznych;</w:t>
      </w:r>
    </w:p>
    <w:p w14:paraId="13313CCA" w14:textId="77777777" w:rsidR="0084388C" w:rsidRPr="0084388C" w:rsidRDefault="0084388C" w:rsidP="0084388C">
      <w:pPr>
        <w:pStyle w:val="Akapitzlist"/>
        <w:ind w:left="1276" w:right="681" w:hanging="283"/>
        <w:rPr>
          <w:szCs w:val="24"/>
        </w:rPr>
      </w:pPr>
      <w:r w:rsidRPr="0084388C">
        <w:rPr>
          <w:szCs w:val="24"/>
        </w:rPr>
        <w:t>d) udzielanie schronienia osobom i rodzinom z problemem alkoholowym lub zagrożonych przemocą;</w:t>
      </w:r>
    </w:p>
    <w:p w14:paraId="11F8229E" w14:textId="62F5C4DB" w:rsidR="0084388C" w:rsidRPr="0084388C" w:rsidRDefault="0084388C" w:rsidP="0084388C">
      <w:pPr>
        <w:pStyle w:val="Akapitzlist"/>
        <w:ind w:left="1276" w:right="681" w:hanging="283"/>
        <w:rPr>
          <w:szCs w:val="24"/>
        </w:rPr>
      </w:pPr>
      <w:r w:rsidRPr="0084388C">
        <w:rPr>
          <w:szCs w:val="24"/>
        </w:rPr>
        <w:t>e) prowadzenie pozalekcyjnych zajęć sportowych;</w:t>
      </w:r>
    </w:p>
    <w:p w14:paraId="76FB8A39" w14:textId="3862A12E" w:rsidR="00CA7635" w:rsidRPr="0084388C" w:rsidRDefault="0084388C" w:rsidP="00822A4C">
      <w:pPr>
        <w:ind w:left="358" w:right="681" w:firstLine="0"/>
        <w:rPr>
          <w:szCs w:val="24"/>
        </w:rPr>
      </w:pPr>
      <w:r w:rsidRPr="0084388C">
        <w:rPr>
          <w:szCs w:val="24"/>
        </w:rPr>
        <w:t xml:space="preserve">8) działalności na rzecz </w:t>
      </w:r>
      <w:r w:rsidR="00542958" w:rsidRPr="0084388C">
        <w:rPr>
          <w:szCs w:val="24"/>
        </w:rPr>
        <w:t>O</w:t>
      </w:r>
      <w:r w:rsidRPr="0084388C">
        <w:rPr>
          <w:szCs w:val="24"/>
        </w:rPr>
        <w:t>rganizacji pozarządowych.</w:t>
      </w:r>
    </w:p>
    <w:p w14:paraId="4D18337B" w14:textId="77777777" w:rsidR="004D4CC8" w:rsidRDefault="004D4CC8">
      <w:pPr>
        <w:spacing w:after="76" w:line="259" w:lineRule="auto"/>
        <w:ind w:left="1157" w:right="29" w:hanging="10"/>
        <w:jc w:val="center"/>
        <w:rPr>
          <w:sz w:val="26"/>
        </w:rPr>
      </w:pPr>
    </w:p>
    <w:p w14:paraId="2AF2A69E" w14:textId="220C4DFA" w:rsidR="00CA7635" w:rsidRDefault="00000000">
      <w:pPr>
        <w:spacing w:after="76" w:line="259" w:lineRule="auto"/>
        <w:ind w:left="1157" w:right="29" w:hanging="10"/>
        <w:jc w:val="center"/>
      </w:pPr>
      <w:r>
        <w:rPr>
          <w:sz w:val="26"/>
        </w:rPr>
        <w:t>Rozdział VII</w:t>
      </w:r>
    </w:p>
    <w:p w14:paraId="39EEC341" w14:textId="4E211AA8" w:rsidR="00CA7635" w:rsidRDefault="00000000">
      <w:pPr>
        <w:spacing w:after="100" w:line="259" w:lineRule="auto"/>
        <w:ind w:left="1157" w:right="24" w:hanging="10"/>
        <w:jc w:val="center"/>
      </w:pPr>
      <w:r>
        <w:rPr>
          <w:sz w:val="26"/>
        </w:rPr>
        <w:t xml:space="preserve">Okres realizacji </w:t>
      </w:r>
      <w:r w:rsidR="008A0AEB">
        <w:rPr>
          <w:sz w:val="26"/>
        </w:rPr>
        <w:t>P</w:t>
      </w:r>
      <w:r>
        <w:rPr>
          <w:sz w:val="26"/>
        </w:rPr>
        <w:t>rogramu</w:t>
      </w:r>
    </w:p>
    <w:p w14:paraId="17C575DF" w14:textId="380ED324" w:rsidR="00CA7635" w:rsidRPr="00542958" w:rsidRDefault="00000000" w:rsidP="004D4CC8">
      <w:pPr>
        <w:spacing w:after="61"/>
        <w:ind w:left="14" w:hanging="14"/>
        <w:rPr>
          <w:strike/>
        </w:rPr>
      </w:pPr>
      <w:r w:rsidRPr="003A6AD2">
        <w:rPr>
          <w:b/>
          <w:bCs/>
          <w:noProof/>
        </w:rPr>
        <w:drawing>
          <wp:inline distT="0" distB="0" distL="0" distR="0" wp14:anchorId="6CB8F236" wp14:editId="0E30E307">
            <wp:extent cx="64008" cy="137199"/>
            <wp:effectExtent l="0" t="0" r="0" b="0"/>
            <wp:docPr id="10615" name="Picture 10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" name="Picture 106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6AD2">
        <w:rPr>
          <w:b/>
          <w:bCs/>
        </w:rPr>
        <w:t xml:space="preserve"> 7.</w:t>
      </w:r>
      <w:r>
        <w:t xml:space="preserve"> </w:t>
      </w:r>
      <w:r w:rsidRPr="004D4CC8">
        <w:t xml:space="preserve">Program współpracy Gminy Wielka Nieszawka z </w:t>
      </w:r>
      <w:r w:rsidR="00413027">
        <w:t>o</w:t>
      </w:r>
      <w:r w:rsidRPr="004D4CC8">
        <w:t xml:space="preserve">rganizacjami pozarządowymi oraz podmiotami wymienionymi w art. 3 ust. 3 ustawy z dnia 24 kwietnia 2003 r. o działalności pożytku publicznego i o wolontariacie będzie realizowany </w:t>
      </w:r>
      <w:r w:rsidR="00542958" w:rsidRPr="004D4CC8">
        <w:t xml:space="preserve">w 2025 </w:t>
      </w:r>
      <w:r w:rsidR="004D4CC8" w:rsidRPr="004D4CC8">
        <w:t>roku.</w:t>
      </w:r>
    </w:p>
    <w:p w14:paraId="4A6B1C2F" w14:textId="77777777" w:rsidR="008A0AEB" w:rsidRDefault="008A0AEB">
      <w:pPr>
        <w:spacing w:after="76" w:line="259" w:lineRule="auto"/>
        <w:ind w:left="1157" w:right="600" w:hanging="10"/>
        <w:jc w:val="center"/>
        <w:rPr>
          <w:sz w:val="26"/>
        </w:rPr>
      </w:pPr>
    </w:p>
    <w:p w14:paraId="0D47BD03" w14:textId="67087486" w:rsidR="00CA7635" w:rsidRDefault="00000000">
      <w:pPr>
        <w:spacing w:after="76" w:line="259" w:lineRule="auto"/>
        <w:ind w:left="1157" w:right="600" w:hanging="10"/>
        <w:jc w:val="center"/>
      </w:pPr>
      <w:r>
        <w:rPr>
          <w:sz w:val="26"/>
        </w:rPr>
        <w:t>Rozdział VIII</w:t>
      </w:r>
    </w:p>
    <w:p w14:paraId="142ADD21" w14:textId="4C48A432" w:rsidR="00CA7635" w:rsidRDefault="00000000">
      <w:pPr>
        <w:spacing w:after="76" w:line="259" w:lineRule="auto"/>
        <w:ind w:left="1157" w:right="600" w:hanging="10"/>
        <w:jc w:val="center"/>
      </w:pPr>
      <w:r>
        <w:rPr>
          <w:sz w:val="26"/>
        </w:rPr>
        <w:t xml:space="preserve">Sposób realizacji </w:t>
      </w:r>
      <w:r w:rsidR="008A0AEB">
        <w:rPr>
          <w:sz w:val="26"/>
        </w:rPr>
        <w:t>P</w:t>
      </w:r>
      <w:r>
        <w:rPr>
          <w:sz w:val="26"/>
        </w:rPr>
        <w:t>rogramu</w:t>
      </w:r>
    </w:p>
    <w:p w14:paraId="4B7207F0" w14:textId="4A55678E" w:rsidR="00CA7635" w:rsidRPr="00B4275C" w:rsidRDefault="008A0AEB" w:rsidP="00B4275C">
      <w:r w:rsidRPr="007A6047">
        <w:rPr>
          <w:b/>
          <w:bCs/>
          <w:noProof/>
        </w:rPr>
        <w:t>§ 8. 1</w:t>
      </w:r>
      <w:r w:rsidR="00E4632C">
        <w:rPr>
          <w:b/>
          <w:bCs/>
          <w:noProof/>
        </w:rPr>
        <w:t>.</w:t>
      </w:r>
      <w:r>
        <w:rPr>
          <w:noProof/>
        </w:rPr>
        <w:t xml:space="preserve"> </w:t>
      </w:r>
      <w:r w:rsidR="00B4275C">
        <w:t>Z</w:t>
      </w:r>
      <w:r w:rsidRPr="00B4275C">
        <w:t xml:space="preserve">lecenie realizacji zadań publicznych </w:t>
      </w:r>
      <w:r w:rsidR="00542958">
        <w:t>G</w:t>
      </w:r>
      <w:r w:rsidRPr="00B4275C">
        <w:t xml:space="preserve">miny </w:t>
      </w:r>
      <w:r w:rsidR="00542958">
        <w:t>O</w:t>
      </w:r>
      <w:r w:rsidR="00B4275C" w:rsidRPr="00B4275C">
        <w:t xml:space="preserve">rganizacjom pozarządowym </w:t>
      </w:r>
      <w:r w:rsidRPr="00B4275C">
        <w:t xml:space="preserve">obejmuje </w:t>
      </w:r>
      <w:r w:rsidR="00542958">
        <w:br/>
      </w:r>
      <w:r w:rsidR="00B4275C" w:rsidRPr="00B4275C">
        <w:t xml:space="preserve">w </w:t>
      </w:r>
      <w:r w:rsidRPr="00B4275C">
        <w:t>pierwszej kolejności te zadania</w:t>
      </w:r>
      <w:r w:rsidR="00B16899">
        <w:t>,</w:t>
      </w:r>
      <w:r w:rsidRPr="00B4275C">
        <w:t xml:space="preserve"> które program określa jako zadania </w:t>
      </w:r>
      <w:r w:rsidR="00B4275C" w:rsidRPr="00B4275C">
        <w:t>priorytetowe</w:t>
      </w:r>
      <w:r w:rsidRPr="00B4275C">
        <w:t xml:space="preserve"> i odbywa się po przeprowadzeniu </w:t>
      </w:r>
      <w:r w:rsidR="00495766">
        <w:t>Konkursu</w:t>
      </w:r>
      <w:r w:rsidR="00B4275C" w:rsidRPr="00B4275C">
        <w:t>.</w:t>
      </w:r>
    </w:p>
    <w:p w14:paraId="6C52C88C" w14:textId="7DB35F28" w:rsidR="00B16899" w:rsidRDefault="00B4275C" w:rsidP="005B2F7E">
      <w:pPr>
        <w:spacing w:after="248" w:line="276" w:lineRule="auto"/>
        <w:ind w:left="0" w:firstLine="14"/>
      </w:pPr>
      <w:r w:rsidRPr="007A6047">
        <w:rPr>
          <w:b/>
          <w:bCs/>
          <w:noProof/>
        </w:rPr>
        <w:t>2</w:t>
      </w:r>
      <w:r>
        <w:rPr>
          <w:noProof/>
        </w:rPr>
        <w:t xml:space="preserve">. </w:t>
      </w:r>
      <w:r w:rsidR="00495766">
        <w:rPr>
          <w:noProof/>
        </w:rPr>
        <w:t>Konkurs</w:t>
      </w:r>
      <w:r>
        <w:t xml:space="preserve"> </w:t>
      </w:r>
      <w:r w:rsidR="00E305CF">
        <w:t>ogłasza</w:t>
      </w:r>
      <w:r>
        <w:t xml:space="preserve"> </w:t>
      </w:r>
      <w:r w:rsidR="00542958">
        <w:t>W</w:t>
      </w:r>
      <w:r>
        <w:t>ójt</w:t>
      </w:r>
      <w:r w:rsidR="005975BB">
        <w:t xml:space="preserve"> Gminy Wielka Nieszawka</w:t>
      </w:r>
      <w:r>
        <w:t xml:space="preserve"> i przeprowadz</w:t>
      </w:r>
      <w:r w:rsidR="00E305CF">
        <w:t>a</w:t>
      </w:r>
      <w:r>
        <w:t xml:space="preserve"> w oparciu o przepisy </w:t>
      </w:r>
      <w:r w:rsidR="00E305CF">
        <w:t>U</w:t>
      </w:r>
      <w:r>
        <w:t xml:space="preserve">stawy oraz wydane na jej podstawie przepisy </w:t>
      </w:r>
      <w:r>
        <w:rPr>
          <w:noProof/>
        </w:rPr>
        <w:t>wykonawcze,</w:t>
      </w:r>
      <w:r>
        <w:t xml:space="preserve"> chyba że przepisy odrębne </w:t>
      </w:r>
      <w:r>
        <w:rPr>
          <w:noProof/>
        </w:rPr>
        <w:lastRenderedPageBreak/>
        <w:t>przewidują inny</w:t>
      </w:r>
      <w:r>
        <w:t xml:space="preserve"> tryb zlecenia lub dane zadanie można zrealizować efektywniej w inny sposób określony w przepisach odrębnych </w:t>
      </w:r>
      <w:r w:rsidR="00B16899">
        <w:t>(</w:t>
      </w:r>
      <w:r>
        <w:t xml:space="preserve">w szczególności na zasadach i w trybie określonym </w:t>
      </w:r>
      <w:r w:rsidR="00E305CF">
        <w:br/>
      </w:r>
      <w:r>
        <w:t>w przepisach o zamówieniach publicznych</w:t>
      </w:r>
      <w:r w:rsidR="00B16899">
        <w:t>)</w:t>
      </w:r>
      <w:r>
        <w:t xml:space="preserve">. </w:t>
      </w:r>
    </w:p>
    <w:p w14:paraId="7B7D2E72" w14:textId="1243D1EB" w:rsidR="00B16899" w:rsidRDefault="00B16899" w:rsidP="005B2F7E">
      <w:pPr>
        <w:spacing w:after="248" w:line="276" w:lineRule="auto"/>
        <w:ind w:left="0" w:firstLine="14"/>
        <w:rPr>
          <w:szCs w:val="24"/>
        </w:rPr>
      </w:pPr>
      <w:r w:rsidRPr="00E4632C">
        <w:rPr>
          <w:b/>
          <w:bCs/>
        </w:rPr>
        <w:t>3.</w:t>
      </w:r>
      <w:r>
        <w:t xml:space="preserve"> </w:t>
      </w:r>
      <w:r w:rsidRPr="00B16899">
        <w:rPr>
          <w:szCs w:val="24"/>
        </w:rPr>
        <w:t xml:space="preserve">Na wniosek </w:t>
      </w:r>
      <w:r>
        <w:rPr>
          <w:szCs w:val="24"/>
        </w:rPr>
        <w:t>O</w:t>
      </w:r>
      <w:r w:rsidRPr="00B16899">
        <w:rPr>
          <w:szCs w:val="24"/>
        </w:rPr>
        <w:t xml:space="preserve">rganizacji pozarządowych, </w:t>
      </w:r>
      <w:r w:rsidR="005975BB">
        <w:rPr>
          <w:szCs w:val="24"/>
        </w:rPr>
        <w:t>W</w:t>
      </w:r>
      <w:r w:rsidRPr="00B16899">
        <w:rPr>
          <w:szCs w:val="24"/>
        </w:rPr>
        <w:t>ójt</w:t>
      </w:r>
      <w:r w:rsidR="005975BB">
        <w:rPr>
          <w:szCs w:val="24"/>
        </w:rPr>
        <w:t xml:space="preserve"> Gminy Wielka Nieszawka</w:t>
      </w:r>
      <w:r w:rsidRPr="00B16899">
        <w:rPr>
          <w:szCs w:val="24"/>
        </w:rPr>
        <w:t xml:space="preserve"> może zlecić realizację zadań publicznych o charakterze lokalnym z pominięciem otwartego konkursu ofert na zasadach określonych w art. 19a Ustawy.</w:t>
      </w:r>
    </w:p>
    <w:p w14:paraId="19173310" w14:textId="14AD2456" w:rsidR="00B16899" w:rsidRPr="00B16899" w:rsidRDefault="00B16899" w:rsidP="00B16899">
      <w:pPr>
        <w:spacing w:after="248"/>
        <w:ind w:left="0" w:firstLine="14"/>
        <w:rPr>
          <w:szCs w:val="24"/>
        </w:rPr>
      </w:pPr>
      <w:r w:rsidRPr="007A6047">
        <w:rPr>
          <w:b/>
          <w:bCs/>
          <w:szCs w:val="24"/>
        </w:rPr>
        <w:t>4</w:t>
      </w:r>
      <w:r>
        <w:rPr>
          <w:szCs w:val="24"/>
        </w:rPr>
        <w:t xml:space="preserve">. </w:t>
      </w:r>
      <w:r w:rsidRPr="00B16899">
        <w:rPr>
          <w:szCs w:val="24"/>
        </w:rPr>
        <w:t xml:space="preserve">Wnioski składane poza procedurą pozakonkursową powinny spełniać wszystkie wymogi formalne przewidziane w Ustawie i niniejszym Programie. </w:t>
      </w:r>
    </w:p>
    <w:p w14:paraId="7610C79A" w14:textId="31A3C7E8" w:rsidR="00B16899" w:rsidRPr="00B16899" w:rsidRDefault="00B16899" w:rsidP="004D4CC8">
      <w:pPr>
        <w:spacing w:after="248"/>
        <w:ind w:left="0" w:firstLine="14"/>
        <w:rPr>
          <w:szCs w:val="24"/>
        </w:rPr>
      </w:pPr>
      <w:r w:rsidRPr="007A6047">
        <w:rPr>
          <w:b/>
          <w:bCs/>
          <w:szCs w:val="24"/>
        </w:rPr>
        <w:t>5.</w:t>
      </w:r>
      <w:r w:rsidRPr="00B16899">
        <w:rPr>
          <w:szCs w:val="24"/>
        </w:rPr>
        <w:t xml:space="preserve"> Organizacje pozarządowe mogą z własnej inicjatywy złożyć wniosek na realizację zadania publicznego na zasadach określonych w art. 12 Ustawy.</w:t>
      </w:r>
    </w:p>
    <w:p w14:paraId="62A44622" w14:textId="14484103" w:rsidR="00CA7635" w:rsidRDefault="005B2F7E">
      <w:pPr>
        <w:spacing w:after="0"/>
        <w:ind w:left="19"/>
      </w:pPr>
      <w:r w:rsidRPr="007A6047">
        <w:rPr>
          <w:b/>
          <w:bCs/>
        </w:rPr>
        <w:t>6</w:t>
      </w:r>
      <w:r>
        <w:t>. Podmiotami uczestniczącymi w realizacji programu są:</w:t>
      </w:r>
    </w:p>
    <w:p w14:paraId="532360F0" w14:textId="01AF0BBB" w:rsidR="00CA7635" w:rsidRDefault="00000000">
      <w:pPr>
        <w:numPr>
          <w:ilvl w:val="0"/>
          <w:numId w:val="9"/>
        </w:numPr>
        <w:ind w:left="808" w:hanging="374"/>
      </w:pPr>
      <w:r>
        <w:t xml:space="preserve">Rada Gminy Wielka Nieszawka — w zakresie wyznaczania kierunków współpracy </w:t>
      </w:r>
      <w:r w:rsidR="005B2F7E">
        <w:t>G</w:t>
      </w:r>
      <w:r>
        <w:t xml:space="preserve">miny z </w:t>
      </w:r>
      <w:r w:rsidR="005B2F7E">
        <w:t>O</w:t>
      </w:r>
      <w:r>
        <w:t>rganizacjami</w:t>
      </w:r>
      <w:r w:rsidR="005B2F7E">
        <w:t xml:space="preserve"> pozarządowymi</w:t>
      </w:r>
      <w:r>
        <w:t xml:space="preserve"> oraz określenia wysokości środków przeznaczonych na dofinansowanie zadań realizowanych przez </w:t>
      </w:r>
      <w:r w:rsidR="005B2F7E">
        <w:t xml:space="preserve">te </w:t>
      </w:r>
      <w:r>
        <w:t>organizacje.</w:t>
      </w:r>
    </w:p>
    <w:p w14:paraId="0F4AC82F" w14:textId="2F4FF6C4" w:rsidR="00CA7635" w:rsidRDefault="00000000">
      <w:pPr>
        <w:numPr>
          <w:ilvl w:val="0"/>
          <w:numId w:val="9"/>
        </w:numPr>
        <w:spacing w:after="86"/>
        <w:ind w:left="808" w:hanging="374"/>
      </w:pPr>
      <w:r>
        <w:t xml:space="preserve">Wójt Gminy Wielka Nieszawka </w:t>
      </w:r>
      <w:r w:rsidR="008A0AEB">
        <w:t>—</w:t>
      </w:r>
      <w:r>
        <w:t xml:space="preserve"> w zakresie bieżącej współpracy z </w:t>
      </w:r>
      <w:r w:rsidR="005975BB">
        <w:t>O</w:t>
      </w:r>
      <w:r>
        <w:t xml:space="preserve">rganizacjami </w:t>
      </w:r>
      <w:r w:rsidR="00A5125D">
        <w:br/>
      </w:r>
      <w:r w:rsidR="005B2F7E">
        <w:t xml:space="preserve">pozarządowymi, </w:t>
      </w:r>
      <w:r>
        <w:t>a w szczególności:</w:t>
      </w:r>
    </w:p>
    <w:p w14:paraId="42EE6341" w14:textId="0F0EE218" w:rsidR="00CA7635" w:rsidRDefault="00000000">
      <w:pPr>
        <w:numPr>
          <w:ilvl w:val="1"/>
          <w:numId w:val="9"/>
        </w:numPr>
        <w:spacing w:after="18"/>
        <w:ind w:hanging="360"/>
      </w:pPr>
      <w:r>
        <w:t xml:space="preserve">ogłaszania </w:t>
      </w:r>
      <w:r w:rsidR="00E305CF">
        <w:t>Konkursu</w:t>
      </w:r>
      <w:r>
        <w:t xml:space="preserve"> na realizację zadań publicznych </w:t>
      </w:r>
      <w:r w:rsidR="00413027">
        <w:t>G</w:t>
      </w:r>
      <w:r>
        <w:t>miny;</w:t>
      </w:r>
    </w:p>
    <w:p w14:paraId="4E628696" w14:textId="422381F9" w:rsidR="00CA7635" w:rsidRDefault="00000000">
      <w:pPr>
        <w:numPr>
          <w:ilvl w:val="1"/>
          <w:numId w:val="9"/>
        </w:numPr>
        <w:spacing w:after="3"/>
        <w:ind w:hanging="360"/>
      </w:pPr>
      <w:r>
        <w:t xml:space="preserve">ustalania i powoływania składu </w:t>
      </w:r>
      <w:r w:rsidR="00E305CF">
        <w:t>K</w:t>
      </w:r>
      <w:r>
        <w:t>omisji konkursowej;</w:t>
      </w:r>
    </w:p>
    <w:p w14:paraId="34D1F765" w14:textId="2B644F01" w:rsidR="00CA7635" w:rsidRDefault="00000000">
      <w:pPr>
        <w:numPr>
          <w:ilvl w:val="1"/>
          <w:numId w:val="9"/>
        </w:numPr>
        <w:spacing w:after="33"/>
        <w:ind w:hanging="360"/>
      </w:pPr>
      <w:r>
        <w:t xml:space="preserve">wybierania najkorzystniejszych ofert </w:t>
      </w:r>
      <w:r w:rsidR="00F16852">
        <w:t xml:space="preserve">składanych w ramach </w:t>
      </w:r>
      <w:r w:rsidR="00E305CF">
        <w:t>Konkursu</w:t>
      </w:r>
      <w:r w:rsidR="00F16852">
        <w:t xml:space="preserve"> na realizację</w:t>
      </w:r>
      <w:r>
        <w:t xml:space="preserve"> zadań publicznych</w:t>
      </w:r>
      <w:r w:rsidR="00F16852">
        <w:t xml:space="preserve"> </w:t>
      </w:r>
      <w:r w:rsidR="00413027">
        <w:t>G</w:t>
      </w:r>
      <w:r w:rsidR="00F16852">
        <w:t>miny</w:t>
      </w:r>
      <w:r>
        <w:t xml:space="preserve"> na podstawie rekomendacji </w:t>
      </w:r>
      <w:r w:rsidR="00413027">
        <w:t>K</w:t>
      </w:r>
      <w:r>
        <w:t>omisji konkursow</w:t>
      </w:r>
      <w:r w:rsidR="00D37019">
        <w:t>ej</w:t>
      </w:r>
      <w:r>
        <w:t>;</w:t>
      </w:r>
    </w:p>
    <w:p w14:paraId="760C9B6E" w14:textId="3BB3AE85" w:rsidR="00CA7635" w:rsidRDefault="00000000">
      <w:pPr>
        <w:numPr>
          <w:ilvl w:val="1"/>
          <w:numId w:val="9"/>
        </w:numPr>
        <w:ind w:hanging="360"/>
      </w:pPr>
      <w:r>
        <w:t>informowania o sesjach Rady Gminy</w:t>
      </w:r>
      <w:r w:rsidR="00407A07">
        <w:t xml:space="preserve"> Wielka Nieszawka</w:t>
      </w:r>
      <w:r>
        <w:t xml:space="preserve">, podczas których omawiane będą zagadnienia związane z </w:t>
      </w:r>
      <w:r w:rsidR="00413027">
        <w:t xml:space="preserve">obszarami objętymi </w:t>
      </w:r>
      <w:r>
        <w:t xml:space="preserve">działalnością </w:t>
      </w:r>
      <w:r w:rsidR="005B2F7E">
        <w:t>O</w:t>
      </w:r>
      <w:r>
        <w:t>rganizacji pozarządowych.</w:t>
      </w:r>
    </w:p>
    <w:p w14:paraId="5CB3BE93" w14:textId="1208525E" w:rsidR="00CA7635" w:rsidRDefault="00000000">
      <w:pPr>
        <w:numPr>
          <w:ilvl w:val="0"/>
          <w:numId w:val="9"/>
        </w:numPr>
        <w:spacing w:after="85"/>
        <w:ind w:left="808" w:hanging="374"/>
      </w:pPr>
      <w:r>
        <w:t xml:space="preserve">Organizacje pozarządowe, prowadzące działalność </w:t>
      </w:r>
      <w:r w:rsidRPr="005B2F7E">
        <w:rPr>
          <w:color w:val="auto"/>
        </w:rPr>
        <w:t xml:space="preserve">w </w:t>
      </w:r>
      <w:r w:rsidR="00F16852" w:rsidRPr="005B2F7E">
        <w:rPr>
          <w:color w:val="auto"/>
        </w:rPr>
        <w:t xml:space="preserve">sferze zadań </w:t>
      </w:r>
      <w:r w:rsidR="00113605" w:rsidRPr="00AA48BA">
        <w:rPr>
          <w:color w:val="auto"/>
        </w:rPr>
        <w:t xml:space="preserve">własnych </w:t>
      </w:r>
      <w:r w:rsidR="00542958" w:rsidRPr="00AA48BA">
        <w:rPr>
          <w:color w:val="auto"/>
        </w:rPr>
        <w:t>G</w:t>
      </w:r>
      <w:r w:rsidR="00113605" w:rsidRPr="00AA48BA">
        <w:rPr>
          <w:color w:val="auto"/>
        </w:rPr>
        <w:t>miny</w:t>
      </w:r>
      <w:r w:rsidR="00F16852" w:rsidRPr="00AA48BA">
        <w:rPr>
          <w:color w:val="auto"/>
        </w:rPr>
        <w:t>.</w:t>
      </w:r>
    </w:p>
    <w:p w14:paraId="76A2F1BA" w14:textId="6FA0C08E" w:rsidR="00CA7635" w:rsidRDefault="00000000">
      <w:pPr>
        <w:numPr>
          <w:ilvl w:val="0"/>
          <w:numId w:val="9"/>
        </w:numPr>
        <w:ind w:left="808" w:hanging="374"/>
      </w:pPr>
      <w:r>
        <w:t xml:space="preserve">Gminna Rada Działalności Pożytku Publicznego w </w:t>
      </w:r>
      <w:r w:rsidR="005975BB">
        <w:t xml:space="preserve">przypadku </w:t>
      </w:r>
      <w:r>
        <w:t>jej powołania.</w:t>
      </w:r>
    </w:p>
    <w:p w14:paraId="524F41B8" w14:textId="546B5B27" w:rsidR="00515C6E" w:rsidRPr="00515C6E" w:rsidRDefault="00515C6E" w:rsidP="00515C6E">
      <w:pPr>
        <w:pStyle w:val="Default"/>
        <w:spacing w:line="276" w:lineRule="auto"/>
        <w:jc w:val="both"/>
      </w:pPr>
      <w:r w:rsidRPr="007A6047">
        <w:rPr>
          <w:b/>
          <w:bCs/>
        </w:rPr>
        <w:t>7.</w:t>
      </w:r>
      <w:r w:rsidRPr="00515C6E">
        <w:t xml:space="preserve"> Komórki organizacyjne </w:t>
      </w:r>
      <w:r w:rsidR="00373E9E">
        <w:t>U</w:t>
      </w:r>
      <w:r w:rsidRPr="00515C6E">
        <w:t xml:space="preserve">rzędu prowadzą bezpośrednią współpracę z </w:t>
      </w:r>
      <w:r>
        <w:t>O</w:t>
      </w:r>
      <w:r w:rsidRPr="00515C6E">
        <w:t xml:space="preserve">rganizacjami pozarządowymi, która w szczególności polega na: </w:t>
      </w:r>
    </w:p>
    <w:p w14:paraId="6D6D1406" w14:textId="1DA8F08C" w:rsidR="00515C6E" w:rsidRDefault="00515C6E" w:rsidP="00515C6E">
      <w:pPr>
        <w:pStyle w:val="Default"/>
        <w:spacing w:line="276" w:lineRule="auto"/>
        <w:ind w:left="709" w:hanging="283"/>
        <w:jc w:val="both"/>
      </w:pPr>
      <w:r w:rsidRPr="00515C6E">
        <w:t xml:space="preserve">1) przygotowaniu i prowadzeniu </w:t>
      </w:r>
      <w:r w:rsidR="00E305CF">
        <w:t>Konkursu</w:t>
      </w:r>
      <w:r w:rsidRPr="00515C6E">
        <w:t xml:space="preserve"> dla </w:t>
      </w:r>
      <w:r w:rsidR="00E305CF">
        <w:t>O</w:t>
      </w:r>
      <w:r w:rsidRPr="00515C6E">
        <w:t>rganizacji</w:t>
      </w:r>
      <w:r w:rsidR="00E305CF">
        <w:t xml:space="preserve"> pozarządowych</w:t>
      </w:r>
      <w:r w:rsidRPr="00515C6E">
        <w:t xml:space="preserve"> na realizację zadań finansowanych ze środków budżetu </w:t>
      </w:r>
      <w:r>
        <w:t>Gminy</w:t>
      </w:r>
      <w:r w:rsidRPr="00515C6E">
        <w:t xml:space="preserve">; </w:t>
      </w:r>
    </w:p>
    <w:p w14:paraId="1A8596B7" w14:textId="2938E8ED" w:rsidR="00515C6E" w:rsidRPr="00515C6E" w:rsidRDefault="00515C6E" w:rsidP="00515C6E">
      <w:pPr>
        <w:pStyle w:val="Default"/>
        <w:spacing w:line="276" w:lineRule="auto"/>
        <w:ind w:left="709" w:hanging="283"/>
        <w:jc w:val="both"/>
      </w:pPr>
      <w:r>
        <w:t xml:space="preserve">2) </w:t>
      </w:r>
      <w:r w:rsidRPr="00515C6E">
        <w:t xml:space="preserve">sporządzeniu sprawozdań z finansowej i pozafinansowej współpracy z </w:t>
      </w:r>
      <w:r>
        <w:t>O</w:t>
      </w:r>
      <w:r w:rsidRPr="00515C6E">
        <w:t xml:space="preserve">rganizacjami pozarządowymi; </w:t>
      </w:r>
    </w:p>
    <w:p w14:paraId="77D0BB9B" w14:textId="77777777" w:rsidR="00515C6E" w:rsidRPr="00AA48BA" w:rsidRDefault="00515C6E" w:rsidP="00515C6E">
      <w:pPr>
        <w:pStyle w:val="Default"/>
        <w:spacing w:line="276" w:lineRule="auto"/>
        <w:ind w:left="851" w:hanging="425"/>
        <w:jc w:val="both"/>
      </w:pPr>
      <w:r w:rsidRPr="00515C6E">
        <w:t xml:space="preserve">3) </w:t>
      </w:r>
      <w:r w:rsidRPr="00AA48BA">
        <w:t>podejmowaniu i prowadzeniu bieżącej współpracy z Organizacjami pozarządowymi,</w:t>
      </w:r>
    </w:p>
    <w:p w14:paraId="0A25F435" w14:textId="77777777" w:rsidR="008A0AEB" w:rsidRDefault="00515C6E" w:rsidP="008A0AEB">
      <w:pPr>
        <w:pStyle w:val="Default"/>
        <w:spacing w:line="276" w:lineRule="auto"/>
        <w:ind w:left="851" w:hanging="425"/>
        <w:jc w:val="both"/>
      </w:pPr>
      <w:r w:rsidRPr="00AA48BA">
        <w:t xml:space="preserve">     </w:t>
      </w:r>
      <w:r w:rsidR="00AA48BA" w:rsidRPr="00AA48BA">
        <w:t>k</w:t>
      </w:r>
      <w:r w:rsidRPr="00AA48BA">
        <w:t>tórych</w:t>
      </w:r>
      <w:r w:rsidR="00AA48BA" w:rsidRPr="00AA48BA">
        <w:t xml:space="preserve"> działalność</w:t>
      </w:r>
      <w:r w:rsidRPr="00AA48BA">
        <w:t xml:space="preserve"> odpowiada zadaniom </w:t>
      </w:r>
      <w:r w:rsidR="00AA48BA" w:rsidRPr="00AA48BA">
        <w:t>własnym</w:t>
      </w:r>
      <w:r w:rsidRPr="00AA48BA">
        <w:t xml:space="preserve"> </w:t>
      </w:r>
      <w:r w:rsidR="00AA48BA" w:rsidRPr="00AA48BA">
        <w:t>G</w:t>
      </w:r>
      <w:r w:rsidRPr="00AA48BA">
        <w:t>miny</w:t>
      </w:r>
      <w:r w:rsidR="008A0AEB">
        <w:t>.</w:t>
      </w:r>
      <w:r w:rsidRPr="00515C6E">
        <w:t xml:space="preserve"> </w:t>
      </w:r>
    </w:p>
    <w:p w14:paraId="2F208F1F" w14:textId="6C4FE486" w:rsidR="00515C6E" w:rsidRPr="00515C6E" w:rsidRDefault="00515C6E" w:rsidP="008A0AEB">
      <w:pPr>
        <w:pStyle w:val="Default"/>
        <w:numPr>
          <w:ilvl w:val="0"/>
          <w:numId w:val="48"/>
        </w:numPr>
        <w:spacing w:line="276" w:lineRule="auto"/>
        <w:ind w:left="142" w:firstLine="0"/>
        <w:jc w:val="both"/>
      </w:pPr>
      <w:r w:rsidRPr="00515C6E">
        <w:t xml:space="preserve">Realizację programu ze strony </w:t>
      </w:r>
      <w:r w:rsidR="001D2B14">
        <w:t>Gminy</w:t>
      </w:r>
      <w:r w:rsidRPr="00515C6E">
        <w:t xml:space="preserve"> koordynuje pracownik Urzędu Gminy, któremu powierzono te obowiązki. </w:t>
      </w:r>
    </w:p>
    <w:p w14:paraId="64207516" w14:textId="7BEA0759" w:rsidR="00CA7635" w:rsidRPr="00373E9E" w:rsidRDefault="00980245" w:rsidP="007A6047">
      <w:pPr>
        <w:pStyle w:val="Akapitzlist"/>
        <w:numPr>
          <w:ilvl w:val="0"/>
          <w:numId w:val="49"/>
        </w:numPr>
        <w:ind w:left="142" w:firstLine="0"/>
      </w:pPr>
      <w:r>
        <w:t xml:space="preserve">Ogłoszenie o konkursie zamieszcza się w Biuletynie Informacji Publicznej, na stronie </w:t>
      </w:r>
      <w:r w:rsidRPr="00373E9E">
        <w:t>www.wielkanieszawka.</w:t>
      </w:r>
      <w:r w:rsidR="00111F95" w:rsidRPr="00373E9E">
        <w:t>p</w:t>
      </w:r>
      <w:r w:rsidRPr="00373E9E">
        <w:t>l</w:t>
      </w:r>
      <w:r w:rsidR="00373E9E" w:rsidRPr="00373E9E">
        <w:t xml:space="preserve">, </w:t>
      </w:r>
      <w:r w:rsidRPr="00373E9E">
        <w:t>tablicy ogłoszeń w Urzędzie</w:t>
      </w:r>
      <w:r w:rsidR="00373E9E" w:rsidRPr="00373E9E">
        <w:t xml:space="preserve"> oraz tablicach ogłoszeń na terenie Gminy</w:t>
      </w:r>
      <w:r w:rsidRPr="00373E9E">
        <w:t>.</w:t>
      </w:r>
    </w:p>
    <w:p w14:paraId="7AE9CCAE" w14:textId="77777777" w:rsidR="00111F95" w:rsidRDefault="00111F95">
      <w:pPr>
        <w:spacing w:after="76" w:line="259" w:lineRule="auto"/>
        <w:ind w:left="1157" w:right="1214" w:hanging="10"/>
        <w:jc w:val="center"/>
        <w:rPr>
          <w:sz w:val="26"/>
        </w:rPr>
      </w:pPr>
    </w:p>
    <w:p w14:paraId="39DFCBF1" w14:textId="7C58EF85" w:rsidR="00CA7635" w:rsidRDefault="00000000">
      <w:pPr>
        <w:spacing w:after="76" w:line="259" w:lineRule="auto"/>
        <w:ind w:left="1157" w:right="1214" w:hanging="10"/>
        <w:jc w:val="center"/>
      </w:pPr>
      <w:r>
        <w:rPr>
          <w:sz w:val="26"/>
        </w:rPr>
        <w:lastRenderedPageBreak/>
        <w:t>Rozdział IX</w:t>
      </w:r>
    </w:p>
    <w:p w14:paraId="599FA5C1" w14:textId="5B174297" w:rsidR="00CA7635" w:rsidRDefault="00000000">
      <w:pPr>
        <w:spacing w:after="312" w:line="259" w:lineRule="auto"/>
        <w:ind w:left="1157" w:right="1157" w:hanging="10"/>
        <w:jc w:val="center"/>
      </w:pPr>
      <w:r>
        <w:rPr>
          <w:sz w:val="26"/>
        </w:rPr>
        <w:t xml:space="preserve">Wysokość środków przeznaczonych na realizację </w:t>
      </w:r>
      <w:r w:rsidR="007A6047">
        <w:rPr>
          <w:sz w:val="26"/>
        </w:rPr>
        <w:t>P</w:t>
      </w:r>
      <w:r>
        <w:rPr>
          <w:sz w:val="26"/>
        </w:rPr>
        <w:t>rogramu</w:t>
      </w:r>
    </w:p>
    <w:p w14:paraId="2B9DC65A" w14:textId="497282AF" w:rsidR="00936CBE" w:rsidRDefault="00407A07" w:rsidP="00E4632C">
      <w:pPr>
        <w:spacing w:line="240" w:lineRule="auto"/>
        <w:ind w:left="341" w:right="4" w:hanging="57"/>
        <w:rPr>
          <w:szCs w:val="24"/>
        </w:rPr>
      </w:pPr>
      <w:r w:rsidRPr="00AA48BA">
        <w:rPr>
          <w:b/>
          <w:bCs/>
          <w:noProof/>
        </w:rPr>
        <w:t>§9.1</w:t>
      </w:r>
      <w:r w:rsidR="00E4632C">
        <w:rPr>
          <w:b/>
          <w:bCs/>
          <w:noProof/>
        </w:rPr>
        <w:t>.</w:t>
      </w:r>
      <w:r>
        <w:rPr>
          <w:noProof/>
        </w:rPr>
        <w:t xml:space="preserve"> </w:t>
      </w:r>
      <w:r w:rsidR="00542958" w:rsidRPr="00936CBE">
        <w:rPr>
          <w:szCs w:val="24"/>
        </w:rPr>
        <w:t>Ś</w:t>
      </w:r>
      <w:r w:rsidRPr="00936CBE">
        <w:rPr>
          <w:szCs w:val="24"/>
        </w:rPr>
        <w:t>rodki</w:t>
      </w:r>
      <w:r w:rsidRPr="009B1151">
        <w:rPr>
          <w:szCs w:val="24"/>
        </w:rPr>
        <w:t xml:space="preserve"> </w:t>
      </w:r>
      <w:r w:rsidR="00936CBE">
        <w:rPr>
          <w:szCs w:val="24"/>
        </w:rPr>
        <w:t>n</w:t>
      </w:r>
      <w:r w:rsidRPr="009B1151">
        <w:rPr>
          <w:szCs w:val="24"/>
        </w:rPr>
        <w:t xml:space="preserve">a realizację Programu w roku 2025 </w:t>
      </w:r>
      <w:r w:rsidR="00936CBE">
        <w:rPr>
          <w:szCs w:val="24"/>
        </w:rPr>
        <w:t>stanowią</w:t>
      </w:r>
      <w:r w:rsidRPr="009B1151">
        <w:rPr>
          <w:szCs w:val="24"/>
        </w:rPr>
        <w:t xml:space="preserve"> kwotę </w:t>
      </w:r>
      <w:r w:rsidR="00113605" w:rsidRPr="009B1151">
        <w:rPr>
          <w:szCs w:val="24"/>
        </w:rPr>
        <w:t>45.000,00</w:t>
      </w:r>
      <w:r w:rsidRPr="009B1151">
        <w:rPr>
          <w:szCs w:val="24"/>
        </w:rPr>
        <w:t>zł</w:t>
      </w:r>
      <w:r w:rsidR="00542958">
        <w:rPr>
          <w:szCs w:val="24"/>
        </w:rPr>
        <w:t>.</w:t>
      </w:r>
      <w:r w:rsidRPr="009B1151">
        <w:rPr>
          <w:szCs w:val="24"/>
        </w:rPr>
        <w:t xml:space="preserve"> </w:t>
      </w:r>
    </w:p>
    <w:p w14:paraId="056EC1AB" w14:textId="3FFCB9D4" w:rsidR="00CA7635" w:rsidRPr="00AA48BA" w:rsidRDefault="00000000" w:rsidP="00AA48BA">
      <w:pPr>
        <w:pStyle w:val="Akapitzlist"/>
        <w:numPr>
          <w:ilvl w:val="0"/>
          <w:numId w:val="40"/>
        </w:numPr>
        <w:spacing w:line="240" w:lineRule="auto"/>
        <w:ind w:left="284" w:right="4" w:firstLine="0"/>
        <w:rPr>
          <w:color w:val="auto"/>
        </w:rPr>
      </w:pPr>
      <w:r w:rsidRPr="00AA48BA">
        <w:rPr>
          <w:color w:val="auto"/>
        </w:rPr>
        <w:t xml:space="preserve">Wkład </w:t>
      </w:r>
      <w:r w:rsidR="00542958" w:rsidRPr="00AA48BA">
        <w:rPr>
          <w:color w:val="auto"/>
        </w:rPr>
        <w:t>G</w:t>
      </w:r>
      <w:r w:rsidRPr="00AA48BA">
        <w:rPr>
          <w:color w:val="auto"/>
        </w:rPr>
        <w:t xml:space="preserve">miny w realizację przez tę samą </w:t>
      </w:r>
      <w:r w:rsidR="00542958" w:rsidRPr="00AA48BA">
        <w:rPr>
          <w:color w:val="auto"/>
        </w:rPr>
        <w:t>O</w:t>
      </w:r>
      <w:r w:rsidRPr="00AA48BA">
        <w:rPr>
          <w:color w:val="auto"/>
        </w:rPr>
        <w:t>rganizację pozarządową</w:t>
      </w:r>
      <w:r w:rsidR="009B1151" w:rsidRPr="00AA48BA">
        <w:rPr>
          <w:color w:val="auto"/>
        </w:rPr>
        <w:t xml:space="preserve"> </w:t>
      </w:r>
      <w:r w:rsidRPr="00AA48BA">
        <w:rPr>
          <w:color w:val="auto"/>
        </w:rPr>
        <w:t xml:space="preserve">w trybie pozakonkursowym zadań </w:t>
      </w:r>
      <w:r w:rsidR="009B1151" w:rsidRPr="00AA48BA">
        <w:rPr>
          <w:color w:val="auto"/>
        </w:rPr>
        <w:t>przewidzianych</w:t>
      </w:r>
      <w:r w:rsidRPr="00AA48BA">
        <w:rPr>
          <w:color w:val="auto"/>
        </w:rPr>
        <w:t xml:space="preserve"> w niniejszym programie nie może przekroczyć</w:t>
      </w:r>
      <w:r w:rsidR="009B1151" w:rsidRPr="00AA48BA">
        <w:rPr>
          <w:color w:val="auto"/>
        </w:rPr>
        <w:t xml:space="preserve"> </w:t>
      </w:r>
      <w:r w:rsidR="00936CBE" w:rsidRPr="00AA48BA">
        <w:rPr>
          <w:color w:val="auto"/>
        </w:rPr>
        <w:br/>
      </w:r>
      <w:r w:rsidR="009B1151" w:rsidRPr="00AA48BA">
        <w:rPr>
          <w:color w:val="auto"/>
        </w:rPr>
        <w:t xml:space="preserve">w okresie obowiązywania </w:t>
      </w:r>
      <w:r w:rsidR="00C42A12" w:rsidRPr="00AA48BA">
        <w:rPr>
          <w:color w:val="auto"/>
        </w:rPr>
        <w:t>P</w:t>
      </w:r>
      <w:r w:rsidR="009B1151" w:rsidRPr="00AA48BA">
        <w:rPr>
          <w:color w:val="auto"/>
        </w:rPr>
        <w:t>rogramu</w:t>
      </w:r>
      <w:r w:rsidRPr="00AA48BA">
        <w:rPr>
          <w:color w:val="auto"/>
        </w:rPr>
        <w:t xml:space="preserve"> łącznie 10.000,00 zł.</w:t>
      </w:r>
    </w:p>
    <w:p w14:paraId="175E3BB3" w14:textId="4907E892" w:rsidR="00AA48BA" w:rsidRPr="00AA48BA" w:rsidRDefault="00000000" w:rsidP="00AA48BA">
      <w:pPr>
        <w:pStyle w:val="Akapitzlist"/>
        <w:numPr>
          <w:ilvl w:val="0"/>
          <w:numId w:val="41"/>
        </w:numPr>
        <w:spacing w:after="76" w:line="259" w:lineRule="auto"/>
        <w:ind w:left="284" w:right="653" w:firstLine="0"/>
        <w:rPr>
          <w:color w:val="auto"/>
        </w:rPr>
      </w:pPr>
      <w:r w:rsidRPr="00AA48BA">
        <w:rPr>
          <w:color w:val="auto"/>
        </w:rPr>
        <w:t xml:space="preserve">Wysokość środków finansowych przyznanych przez </w:t>
      </w:r>
      <w:r w:rsidR="001F72A6" w:rsidRPr="00AA48BA">
        <w:rPr>
          <w:color w:val="auto"/>
        </w:rPr>
        <w:t>G</w:t>
      </w:r>
      <w:r w:rsidRPr="00AA48BA">
        <w:rPr>
          <w:color w:val="auto"/>
        </w:rPr>
        <w:t>minę w trybie</w:t>
      </w:r>
      <w:r w:rsidR="00AA48BA">
        <w:rPr>
          <w:color w:val="auto"/>
        </w:rPr>
        <w:t xml:space="preserve"> </w:t>
      </w:r>
      <w:r w:rsidRPr="00AA48BA">
        <w:rPr>
          <w:color w:val="auto"/>
        </w:rPr>
        <w:t xml:space="preserve">pozakonkursowym nie może przekroczyć 20% </w:t>
      </w:r>
      <w:r w:rsidR="009B1151" w:rsidRPr="00AA48BA">
        <w:rPr>
          <w:color w:val="auto"/>
        </w:rPr>
        <w:t>środków</w:t>
      </w:r>
      <w:r w:rsidRPr="00AA48BA">
        <w:rPr>
          <w:color w:val="auto"/>
        </w:rPr>
        <w:t xml:space="preserve"> planowanych w roku budżetowym na realizację zadań publicznych przez </w:t>
      </w:r>
      <w:r w:rsidR="00AA48BA" w:rsidRPr="00AA48BA">
        <w:rPr>
          <w:color w:val="auto"/>
        </w:rPr>
        <w:t>O</w:t>
      </w:r>
      <w:r w:rsidRPr="00AA48BA">
        <w:rPr>
          <w:color w:val="auto"/>
        </w:rPr>
        <w:t>rganizacje pozarządowe</w:t>
      </w:r>
      <w:r w:rsidR="00AA48BA" w:rsidRPr="00AA48BA">
        <w:rPr>
          <w:color w:val="auto"/>
        </w:rPr>
        <w:t>.</w:t>
      </w:r>
      <w:r w:rsidRPr="00AA48BA">
        <w:rPr>
          <w:color w:val="auto"/>
        </w:rPr>
        <w:t xml:space="preserve"> </w:t>
      </w:r>
    </w:p>
    <w:p w14:paraId="49B99BB2" w14:textId="77777777" w:rsidR="00AA48BA" w:rsidRDefault="00AA48BA" w:rsidP="000B52FE">
      <w:pPr>
        <w:pStyle w:val="Akapitzlist"/>
        <w:spacing w:after="76" w:line="259" w:lineRule="auto"/>
        <w:ind w:left="1157" w:right="653" w:firstLine="0"/>
      </w:pPr>
    </w:p>
    <w:p w14:paraId="2D1FAE6C" w14:textId="473D57CD" w:rsidR="00CA7635" w:rsidRDefault="00000000" w:rsidP="000B52FE">
      <w:pPr>
        <w:pStyle w:val="Akapitzlist"/>
        <w:spacing w:after="76" w:line="259" w:lineRule="auto"/>
        <w:ind w:left="3989" w:right="653" w:firstLine="0"/>
      </w:pPr>
      <w:r w:rsidRPr="00AA48BA">
        <w:rPr>
          <w:sz w:val="26"/>
        </w:rPr>
        <w:t>Rozdział X</w:t>
      </w:r>
    </w:p>
    <w:p w14:paraId="33733A5B" w14:textId="2E79306B" w:rsidR="00CA7635" w:rsidRDefault="00000000">
      <w:pPr>
        <w:spacing w:line="259" w:lineRule="auto"/>
        <w:ind w:left="1157" w:right="653" w:hanging="10"/>
        <w:jc w:val="center"/>
      </w:pPr>
      <w:r>
        <w:rPr>
          <w:sz w:val="26"/>
        </w:rPr>
        <w:t xml:space="preserve">Sposób oceny realizacji </w:t>
      </w:r>
      <w:r w:rsidR="007A6047">
        <w:rPr>
          <w:sz w:val="26"/>
        </w:rPr>
        <w:t>P</w:t>
      </w:r>
      <w:r>
        <w:rPr>
          <w:sz w:val="26"/>
        </w:rPr>
        <w:t>rogramu</w:t>
      </w:r>
    </w:p>
    <w:p w14:paraId="669275B8" w14:textId="187C9116" w:rsidR="00CA7635" w:rsidRPr="00AA48BA" w:rsidRDefault="00000000">
      <w:pPr>
        <w:ind w:left="360"/>
        <w:rPr>
          <w:color w:val="auto"/>
        </w:rPr>
      </w:pPr>
      <w:r w:rsidRPr="007A6047">
        <w:rPr>
          <w:b/>
          <w:bCs/>
          <w:noProof/>
        </w:rPr>
        <w:drawing>
          <wp:inline distT="0" distB="0" distL="0" distR="0" wp14:anchorId="3D11BCA3" wp14:editId="6C7E97C6">
            <wp:extent cx="64008" cy="140248"/>
            <wp:effectExtent l="0" t="0" r="0" b="0"/>
            <wp:docPr id="12525" name="Picture 12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" name="Picture 125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047">
        <w:rPr>
          <w:b/>
          <w:bCs/>
        </w:rPr>
        <w:t xml:space="preserve"> 10. 1</w:t>
      </w:r>
      <w:r>
        <w:t xml:space="preserve">. </w:t>
      </w:r>
      <w:r w:rsidR="002E4FE9" w:rsidRPr="00AA48BA">
        <w:rPr>
          <w:color w:val="auto"/>
        </w:rPr>
        <w:t xml:space="preserve">Ocena </w:t>
      </w:r>
      <w:r w:rsidRPr="00AA48BA">
        <w:rPr>
          <w:color w:val="auto"/>
        </w:rPr>
        <w:t xml:space="preserve">współpracy </w:t>
      </w:r>
      <w:r w:rsidR="007C6C7B" w:rsidRPr="00AA48BA">
        <w:rPr>
          <w:color w:val="auto"/>
        </w:rPr>
        <w:t>G</w:t>
      </w:r>
      <w:r w:rsidRPr="00AA48BA">
        <w:rPr>
          <w:color w:val="auto"/>
        </w:rPr>
        <w:t xml:space="preserve">miny z </w:t>
      </w:r>
      <w:r w:rsidR="007C6C7B" w:rsidRPr="00AA48BA">
        <w:rPr>
          <w:color w:val="auto"/>
        </w:rPr>
        <w:t>O</w:t>
      </w:r>
      <w:r w:rsidRPr="00AA48BA">
        <w:rPr>
          <w:color w:val="auto"/>
        </w:rPr>
        <w:t xml:space="preserve">rganizacjami pozarządowymi </w:t>
      </w:r>
      <w:r w:rsidR="002E4FE9" w:rsidRPr="00AA48BA">
        <w:rPr>
          <w:color w:val="auto"/>
        </w:rPr>
        <w:t>odbywać się będzie na podstawie</w:t>
      </w:r>
      <w:r w:rsidR="008F5085" w:rsidRPr="00AA48BA">
        <w:rPr>
          <w:color w:val="auto"/>
        </w:rPr>
        <w:t xml:space="preserve"> porównania</w:t>
      </w:r>
      <w:r w:rsidR="002E4FE9" w:rsidRPr="00AA48BA">
        <w:rPr>
          <w:color w:val="auto"/>
        </w:rPr>
        <w:t xml:space="preserve"> poniższych danych</w:t>
      </w:r>
      <w:r w:rsidR="004C3A60" w:rsidRPr="00AA48BA">
        <w:rPr>
          <w:color w:val="auto"/>
        </w:rPr>
        <w:t xml:space="preserve"> w stosunku do</w:t>
      </w:r>
      <w:r w:rsidR="002E4FE9" w:rsidRPr="00AA48BA">
        <w:rPr>
          <w:color w:val="auto"/>
        </w:rPr>
        <w:t xml:space="preserve"> roku ubiegłego</w:t>
      </w:r>
      <w:r w:rsidR="004C3A60" w:rsidRPr="00AA48BA">
        <w:rPr>
          <w:color w:val="auto"/>
        </w:rPr>
        <w:t>:</w:t>
      </w:r>
    </w:p>
    <w:p w14:paraId="1BBB0AAF" w14:textId="2D3BEF96" w:rsidR="00CA7635" w:rsidRDefault="00000000">
      <w:pPr>
        <w:numPr>
          <w:ilvl w:val="1"/>
          <w:numId w:val="11"/>
        </w:numPr>
        <w:spacing w:after="45"/>
        <w:ind w:left="705" w:hanging="350"/>
      </w:pPr>
      <w:r>
        <w:t>liczb</w:t>
      </w:r>
      <w:r w:rsidR="004C3A60">
        <w:t>y</w:t>
      </w:r>
      <w:r>
        <w:t xml:space="preserve"> </w:t>
      </w:r>
      <w:r w:rsidR="007C6C7B">
        <w:t>O</w:t>
      </w:r>
      <w:r>
        <w:t xml:space="preserve">rganizacji pozarządowych, wyrażających wolę podjęcia współpracy </w:t>
      </w:r>
      <w:r w:rsidR="007C6C7B">
        <w:br/>
      </w:r>
      <w:r>
        <w:t>z samorządem;</w:t>
      </w:r>
    </w:p>
    <w:p w14:paraId="71959232" w14:textId="470E9A66" w:rsidR="00CA7635" w:rsidRDefault="00000000">
      <w:pPr>
        <w:numPr>
          <w:ilvl w:val="1"/>
          <w:numId w:val="11"/>
        </w:numPr>
        <w:spacing w:after="44"/>
        <w:ind w:left="705" w:hanging="350"/>
      </w:pPr>
      <w:r>
        <w:t>liczb</w:t>
      </w:r>
      <w:r w:rsidR="004C3A60">
        <w:t>y</w:t>
      </w:r>
      <w:r>
        <w:t xml:space="preserve"> przedsięwzięć zrealizowanych we współpracy samorządu z </w:t>
      </w:r>
      <w:r w:rsidR="007C6C7B">
        <w:t>O</w:t>
      </w:r>
      <w:r>
        <w:t>rganizacjami pozarządowymi;</w:t>
      </w:r>
    </w:p>
    <w:p w14:paraId="121671F7" w14:textId="512F037C" w:rsidR="00CA7635" w:rsidRDefault="00000000">
      <w:pPr>
        <w:numPr>
          <w:ilvl w:val="1"/>
          <w:numId w:val="11"/>
        </w:numPr>
        <w:spacing w:after="41"/>
        <w:ind w:left="705" w:hanging="350"/>
      </w:pPr>
      <w:r>
        <w:t>liczb</w:t>
      </w:r>
      <w:r w:rsidR="004C3A60">
        <w:t>y</w:t>
      </w:r>
      <w:r>
        <w:t xml:space="preserve"> </w:t>
      </w:r>
      <w:r w:rsidR="007C6C7B">
        <w:t>O</w:t>
      </w:r>
      <w:r>
        <w:t xml:space="preserve">rganizacji pozarządowych, które otrzymały </w:t>
      </w:r>
      <w:r w:rsidR="005C7CEB">
        <w:t>D</w:t>
      </w:r>
      <w:r>
        <w:t xml:space="preserve">otacje </w:t>
      </w:r>
      <w:r w:rsidR="002E4FE9">
        <w:br/>
      </w:r>
      <w:r>
        <w:t>w ramach otwartych konkursów ofert;</w:t>
      </w:r>
    </w:p>
    <w:p w14:paraId="021ED67E" w14:textId="48596876" w:rsidR="00CA7635" w:rsidRDefault="00000000">
      <w:pPr>
        <w:numPr>
          <w:ilvl w:val="1"/>
          <w:numId w:val="11"/>
        </w:numPr>
        <w:spacing w:after="45"/>
        <w:ind w:left="705" w:hanging="350"/>
      </w:pPr>
      <w:r>
        <w:t>liczb</w:t>
      </w:r>
      <w:r w:rsidR="004C3A60">
        <w:t>y</w:t>
      </w:r>
      <w:r>
        <w:t xml:space="preserve"> zadań publicznych dofinansowanych lub sfinansowanych w ramach otwartych konkursów ofert;</w:t>
      </w:r>
    </w:p>
    <w:p w14:paraId="7417575E" w14:textId="64280FE9" w:rsidR="00CA7635" w:rsidRDefault="00000000">
      <w:pPr>
        <w:numPr>
          <w:ilvl w:val="1"/>
          <w:numId w:val="11"/>
        </w:numPr>
        <w:spacing w:after="44"/>
        <w:ind w:left="705" w:hanging="350"/>
      </w:pPr>
      <w:r>
        <w:t>liczb</w:t>
      </w:r>
      <w:r w:rsidR="004C3A60">
        <w:t>y</w:t>
      </w:r>
      <w:r>
        <w:t xml:space="preserve"> wniosków złożonych przez </w:t>
      </w:r>
      <w:r w:rsidR="007C6C7B">
        <w:t>O</w:t>
      </w:r>
      <w:r>
        <w:t>rganizacje pozarządowe</w:t>
      </w:r>
      <w:r w:rsidR="00687E4C">
        <w:t xml:space="preserve"> </w:t>
      </w:r>
      <w:r>
        <w:t>na realizację zadań publicznych;</w:t>
      </w:r>
    </w:p>
    <w:p w14:paraId="3E7FA8D0" w14:textId="7A35206C" w:rsidR="00CA7635" w:rsidRDefault="00000000">
      <w:pPr>
        <w:numPr>
          <w:ilvl w:val="1"/>
          <w:numId w:val="11"/>
        </w:numPr>
        <w:spacing w:after="47"/>
        <w:ind w:left="705" w:hanging="350"/>
      </w:pPr>
      <w:r>
        <w:t>liczb</w:t>
      </w:r>
      <w:r w:rsidR="004C3A60">
        <w:t>y</w:t>
      </w:r>
      <w:r>
        <w:t xml:space="preserve"> zadań publicznych dofinansowanych lub sfinansowanych z pominięciem otwartego konkursu ofert;</w:t>
      </w:r>
    </w:p>
    <w:p w14:paraId="427C011D" w14:textId="1046C87F" w:rsidR="00CA7635" w:rsidRDefault="00000000">
      <w:pPr>
        <w:numPr>
          <w:ilvl w:val="1"/>
          <w:numId w:val="11"/>
        </w:numPr>
        <w:spacing w:after="364"/>
        <w:ind w:left="705" w:hanging="350"/>
      </w:pPr>
      <w:r>
        <w:t>wysokoś</w:t>
      </w:r>
      <w:r w:rsidR="004C3A60">
        <w:t>ci</w:t>
      </w:r>
      <w:r>
        <w:t xml:space="preserve"> środków finansowych przekazanych </w:t>
      </w:r>
      <w:r w:rsidR="007C6C7B">
        <w:t>O</w:t>
      </w:r>
      <w:r>
        <w:t>rganizacjom pozarządowym</w:t>
      </w:r>
      <w:r w:rsidR="00687E4C">
        <w:t xml:space="preserve"> </w:t>
      </w:r>
      <w:r>
        <w:t>na realizację zadań publicznych.</w:t>
      </w:r>
    </w:p>
    <w:p w14:paraId="2A438F4D" w14:textId="72FB46EA" w:rsidR="00CA7635" w:rsidRPr="00AA48BA" w:rsidRDefault="00000000" w:rsidP="007A6047">
      <w:pPr>
        <w:pStyle w:val="Akapitzlist"/>
        <w:numPr>
          <w:ilvl w:val="0"/>
          <w:numId w:val="33"/>
        </w:numPr>
        <w:ind w:left="284" w:firstLine="0"/>
        <w:rPr>
          <w:szCs w:val="24"/>
        </w:rPr>
      </w:pPr>
      <w:r w:rsidRPr="00AA48BA">
        <w:rPr>
          <w:szCs w:val="24"/>
        </w:rPr>
        <w:t>Wójt</w:t>
      </w:r>
      <w:r w:rsidR="005F66AA" w:rsidRPr="00AA48BA">
        <w:rPr>
          <w:szCs w:val="24"/>
        </w:rPr>
        <w:t xml:space="preserve"> Gminy Wielka Nieszawka</w:t>
      </w:r>
      <w:r w:rsidRPr="00AA48BA">
        <w:rPr>
          <w:szCs w:val="24"/>
        </w:rPr>
        <w:t xml:space="preserve"> nie później niż do dnia  </w:t>
      </w:r>
      <w:r w:rsidR="002E4FE9" w:rsidRPr="00AA48BA">
        <w:rPr>
          <w:szCs w:val="24"/>
        </w:rPr>
        <w:t>3</w:t>
      </w:r>
      <w:r w:rsidRPr="00AA48BA">
        <w:rPr>
          <w:szCs w:val="24"/>
        </w:rPr>
        <w:t>1 maja 2026 r</w:t>
      </w:r>
      <w:r w:rsidR="007A6047">
        <w:rPr>
          <w:szCs w:val="24"/>
        </w:rPr>
        <w:t>.</w:t>
      </w:r>
      <w:r w:rsidRPr="00AA48BA">
        <w:rPr>
          <w:szCs w:val="24"/>
        </w:rPr>
        <w:t xml:space="preserve"> przedłoży Radzie Gminy Wielka Nieszawka sprawozdanie z realizacji </w:t>
      </w:r>
      <w:r w:rsidR="007A6047">
        <w:rPr>
          <w:szCs w:val="24"/>
        </w:rPr>
        <w:t>P</w:t>
      </w:r>
      <w:r w:rsidRPr="00AA48BA">
        <w:rPr>
          <w:szCs w:val="24"/>
        </w:rPr>
        <w:t>rogramu w roku 2025.</w:t>
      </w:r>
    </w:p>
    <w:p w14:paraId="7CDD47AC" w14:textId="2D068A16" w:rsidR="00CA7635" w:rsidRPr="00AA48BA" w:rsidRDefault="00000000" w:rsidP="007A6047">
      <w:pPr>
        <w:pStyle w:val="Akapitzlist"/>
        <w:numPr>
          <w:ilvl w:val="0"/>
          <w:numId w:val="34"/>
        </w:numPr>
        <w:ind w:left="284" w:firstLine="0"/>
        <w:rPr>
          <w:szCs w:val="24"/>
        </w:rPr>
      </w:pPr>
      <w:r w:rsidRPr="00AA48BA">
        <w:rPr>
          <w:szCs w:val="24"/>
        </w:rPr>
        <w:t xml:space="preserve">Sprawozdanie, o którym mowa w ust. 2, zostanie upublicznione na stronie Biuletynu Informacji Publicznej Gminy, stronie www.wielkanieszawka.pl oraz tablicy ogłoszeń </w:t>
      </w:r>
      <w:r w:rsidR="007C6C7B" w:rsidRPr="00AA48BA">
        <w:rPr>
          <w:szCs w:val="24"/>
        </w:rPr>
        <w:br/>
      </w:r>
      <w:r w:rsidRPr="00AA48BA">
        <w:rPr>
          <w:szCs w:val="24"/>
        </w:rPr>
        <w:t>w Urzędzie</w:t>
      </w:r>
      <w:r w:rsidR="00F14D1A" w:rsidRPr="00AA48BA">
        <w:rPr>
          <w:szCs w:val="24"/>
        </w:rPr>
        <w:t xml:space="preserve"> Gminy</w:t>
      </w:r>
      <w:r w:rsidRPr="00AA48BA">
        <w:rPr>
          <w:szCs w:val="24"/>
        </w:rPr>
        <w:t>.</w:t>
      </w:r>
    </w:p>
    <w:p w14:paraId="5A1FCB14" w14:textId="77777777" w:rsidR="00515D2E" w:rsidRDefault="00515D2E" w:rsidP="00515D2E">
      <w:pPr>
        <w:ind w:left="19" w:firstLine="0"/>
      </w:pPr>
    </w:p>
    <w:p w14:paraId="5013955C" w14:textId="77777777" w:rsidR="00CA7635" w:rsidRDefault="00000000">
      <w:pPr>
        <w:spacing w:after="10" w:line="259" w:lineRule="auto"/>
        <w:ind w:left="394" w:right="134" w:hanging="10"/>
        <w:jc w:val="center"/>
      </w:pPr>
      <w:r>
        <w:t>Rozdział XI</w:t>
      </w:r>
    </w:p>
    <w:p w14:paraId="1A55B846" w14:textId="384A745B" w:rsidR="00CA7635" w:rsidRDefault="00000000">
      <w:pPr>
        <w:spacing w:after="496" w:line="244" w:lineRule="auto"/>
        <w:ind w:left="1306" w:right="499" w:firstLine="0"/>
        <w:jc w:val="left"/>
      </w:pPr>
      <w:r>
        <w:rPr>
          <w:sz w:val="26"/>
        </w:rPr>
        <w:t xml:space="preserve">Informacje o sposobie i tworzeniu </w:t>
      </w:r>
      <w:r w:rsidR="00E653E4">
        <w:rPr>
          <w:sz w:val="26"/>
        </w:rPr>
        <w:t>P</w:t>
      </w:r>
      <w:r>
        <w:rPr>
          <w:sz w:val="26"/>
        </w:rPr>
        <w:t>rogramu i przebiegu konsultacji</w:t>
      </w:r>
    </w:p>
    <w:p w14:paraId="658B24B4" w14:textId="15AEC77E" w:rsidR="00CA7635" w:rsidRDefault="00000000">
      <w:pPr>
        <w:spacing w:after="96"/>
        <w:ind w:left="341"/>
      </w:pPr>
      <w:r w:rsidRPr="007A6047">
        <w:rPr>
          <w:b/>
          <w:bCs/>
          <w:noProof/>
        </w:rPr>
        <w:drawing>
          <wp:inline distT="0" distB="0" distL="0" distR="0" wp14:anchorId="4F91699C" wp14:editId="188D680E">
            <wp:extent cx="64008" cy="140248"/>
            <wp:effectExtent l="0" t="0" r="0" b="0"/>
            <wp:docPr id="14712" name="Picture 14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" name="Picture 147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047">
        <w:rPr>
          <w:b/>
          <w:bCs/>
        </w:rPr>
        <w:t xml:space="preserve"> 11.1</w:t>
      </w:r>
      <w:r>
        <w:t xml:space="preserve">. Przygotowanie </w:t>
      </w:r>
      <w:r w:rsidR="00E653E4">
        <w:t>P</w:t>
      </w:r>
      <w:r>
        <w:t>rogramu objęło realizację następujących działań:</w:t>
      </w:r>
    </w:p>
    <w:p w14:paraId="036FF8A0" w14:textId="4E0EF833" w:rsidR="008E59EB" w:rsidRDefault="00000000">
      <w:pPr>
        <w:spacing w:after="23"/>
        <w:ind w:left="490"/>
      </w:pPr>
      <w:r w:rsidRPr="00D66BF1">
        <w:t>l)</w:t>
      </w:r>
      <w:r>
        <w:t xml:space="preserve"> </w:t>
      </w:r>
      <w:r w:rsidR="008E59EB">
        <w:t>analiz</w:t>
      </w:r>
      <w:r w:rsidR="000B52FE">
        <w:t>ę</w:t>
      </w:r>
      <w:r w:rsidR="008E59EB">
        <w:t xml:space="preserve"> dotychczasowego doświadczenia  z przeprowadzanych konsultacji oraz współpracy z Organizacjami pozarządowymi;</w:t>
      </w:r>
    </w:p>
    <w:p w14:paraId="260BEDFA" w14:textId="0B06A382" w:rsidR="00CA7635" w:rsidRDefault="008E59EB">
      <w:pPr>
        <w:spacing w:after="23"/>
        <w:ind w:left="490"/>
      </w:pPr>
      <w:r>
        <w:t xml:space="preserve">2) opracowanie projektu </w:t>
      </w:r>
      <w:r w:rsidR="00E305CF">
        <w:t>P</w:t>
      </w:r>
      <w:r>
        <w:t>rogramu;</w:t>
      </w:r>
    </w:p>
    <w:p w14:paraId="23BA041E" w14:textId="6D27E50B" w:rsidR="008E59EB" w:rsidRDefault="008E59EB" w:rsidP="00E653E4">
      <w:pPr>
        <w:spacing w:after="0"/>
        <w:ind w:left="485" w:firstLine="0"/>
      </w:pPr>
      <w:r>
        <w:lastRenderedPageBreak/>
        <w:t>3)</w:t>
      </w:r>
      <w:r w:rsidR="00E653E4">
        <w:t xml:space="preserve"> </w:t>
      </w:r>
      <w:r>
        <w:t xml:space="preserve">przygotowanie informacji na temat wysokości planowanych środków finansowych przeznaczonych na realizację zadań publicznych realizowanych przez </w:t>
      </w:r>
      <w:r w:rsidR="00940B74">
        <w:t xml:space="preserve">Organizacje pozarządowe </w:t>
      </w:r>
      <w:r>
        <w:t>oraz priorytetów w realizacji tych zadań;</w:t>
      </w:r>
    </w:p>
    <w:p w14:paraId="61128E60" w14:textId="2AB4048A" w:rsidR="008E59EB" w:rsidRPr="00255399" w:rsidRDefault="008E59EB" w:rsidP="00E653E4">
      <w:pPr>
        <w:spacing w:after="0"/>
        <w:ind w:left="485" w:firstLine="0"/>
        <w:rPr>
          <w:color w:val="auto"/>
        </w:rPr>
      </w:pPr>
      <w:r>
        <w:t xml:space="preserve">4) skierowanie projektu </w:t>
      </w:r>
      <w:r w:rsidR="00E305CF">
        <w:t>Programu</w:t>
      </w:r>
      <w:r>
        <w:t xml:space="preserve"> do konsultacji zgodnie z uchwałą nr VII/41/2024 Rady Gminy Wielka Nieszawka z dnia 30 października 2024 r. w sprawie określenia szczegółowego sposobu konsultowania z organizacjami pozarządowymi i innymi podmiotami projektów aktów prawa miejscowego w dziedzinach dotyczących działalności statutowej tych organizacji (Dz. Urz. Woj. Kujawsko-Pomorskiego z 2024 r., poz. 6011), poprzez upublicznienie w Biuletynie Informacji Publicznej, na tablicy ogłoszeń </w:t>
      </w:r>
      <w:r w:rsidR="00E305CF">
        <w:br/>
      </w:r>
      <w:r>
        <w:t xml:space="preserve">w Urzędzie, na stronie </w:t>
      </w:r>
      <w:r w:rsidRPr="00F5274F">
        <w:t>www.wielkanieszawka.pl oraz</w:t>
      </w:r>
      <w:r>
        <w:t xml:space="preserve"> na tablicach ogłoszeń na terenie </w:t>
      </w:r>
      <w:r w:rsidR="007C6C7B">
        <w:t>G</w:t>
      </w:r>
      <w:r>
        <w:t xml:space="preserve">miny. Konsultacje przeprowadzone będą w </w:t>
      </w:r>
      <w:r w:rsidRPr="00255399">
        <w:t xml:space="preserve">terminie </w:t>
      </w:r>
      <w:r w:rsidRPr="00255399">
        <w:rPr>
          <w:color w:val="auto"/>
        </w:rPr>
        <w:t>od dnia 2</w:t>
      </w:r>
      <w:r w:rsidR="00F5274F" w:rsidRPr="00255399">
        <w:rPr>
          <w:color w:val="auto"/>
        </w:rPr>
        <w:t>9</w:t>
      </w:r>
      <w:r w:rsidR="007A6047" w:rsidRPr="00255399">
        <w:rPr>
          <w:color w:val="auto"/>
        </w:rPr>
        <w:t xml:space="preserve"> stycznia</w:t>
      </w:r>
      <w:r w:rsidR="007C6C7B" w:rsidRPr="00255399">
        <w:rPr>
          <w:color w:val="auto"/>
        </w:rPr>
        <w:t xml:space="preserve"> do </w:t>
      </w:r>
      <w:r w:rsidR="000E0CA7" w:rsidRPr="00255399">
        <w:rPr>
          <w:color w:val="auto"/>
        </w:rPr>
        <w:t xml:space="preserve">dnia </w:t>
      </w:r>
      <w:r w:rsidR="00F5274F" w:rsidRPr="00255399">
        <w:rPr>
          <w:color w:val="auto"/>
        </w:rPr>
        <w:t>5</w:t>
      </w:r>
      <w:r w:rsidR="007C6C7B" w:rsidRPr="00255399">
        <w:rPr>
          <w:color w:val="auto"/>
        </w:rPr>
        <w:t xml:space="preserve"> </w:t>
      </w:r>
      <w:r w:rsidRPr="00255399">
        <w:rPr>
          <w:color w:val="auto"/>
        </w:rPr>
        <w:t>lutego 202</w:t>
      </w:r>
      <w:r w:rsidR="007C6C7B" w:rsidRPr="00255399">
        <w:rPr>
          <w:color w:val="auto"/>
        </w:rPr>
        <w:t>5</w:t>
      </w:r>
      <w:r w:rsidRPr="00255399">
        <w:rPr>
          <w:color w:val="auto"/>
        </w:rPr>
        <w:t xml:space="preserve"> r.</w:t>
      </w:r>
      <w:r w:rsidR="00F5274F" w:rsidRPr="00255399">
        <w:rPr>
          <w:color w:val="auto"/>
        </w:rPr>
        <w:t>;</w:t>
      </w:r>
    </w:p>
    <w:p w14:paraId="6F722966" w14:textId="77476B2A" w:rsidR="008E59EB" w:rsidRPr="00025F93" w:rsidRDefault="00000000" w:rsidP="008E59EB">
      <w:pPr>
        <w:pStyle w:val="Akapitzlist"/>
        <w:numPr>
          <w:ilvl w:val="0"/>
          <w:numId w:val="46"/>
        </w:numPr>
        <w:rPr>
          <w:color w:val="C00000"/>
        </w:rPr>
      </w:pPr>
      <w:r w:rsidRPr="00025F93">
        <w:t xml:space="preserve">zebranie propozycji do projektu </w:t>
      </w:r>
      <w:r w:rsidR="00E305CF" w:rsidRPr="00025F93">
        <w:t>P</w:t>
      </w:r>
      <w:r w:rsidRPr="00025F93">
        <w:t xml:space="preserve">rogramu zgłaszanych przez </w:t>
      </w:r>
      <w:r w:rsidR="007C6C7B" w:rsidRPr="00025F93">
        <w:t>O</w:t>
      </w:r>
      <w:r w:rsidRPr="00025F93">
        <w:t>rganizacje pozarządowe;</w:t>
      </w:r>
    </w:p>
    <w:p w14:paraId="6F1B1C6A" w14:textId="77777777" w:rsidR="008E59EB" w:rsidRPr="00025F93" w:rsidRDefault="00000000" w:rsidP="008E59EB">
      <w:pPr>
        <w:pStyle w:val="Akapitzlist"/>
        <w:numPr>
          <w:ilvl w:val="0"/>
          <w:numId w:val="46"/>
        </w:numPr>
        <w:rPr>
          <w:color w:val="C00000"/>
        </w:rPr>
      </w:pPr>
      <w:r w:rsidRPr="00025F93">
        <w:t xml:space="preserve">rozpatrzenie uwag i opinii złożonych przez </w:t>
      </w:r>
      <w:r w:rsidR="007C6C7B" w:rsidRPr="00025F93">
        <w:t>O</w:t>
      </w:r>
      <w:r w:rsidRPr="00025F93">
        <w:t>rganizacje pozarządowe;</w:t>
      </w:r>
    </w:p>
    <w:p w14:paraId="539AC583" w14:textId="62283B30" w:rsidR="008E59EB" w:rsidRPr="00025F93" w:rsidRDefault="00A07B3E" w:rsidP="008E59EB">
      <w:pPr>
        <w:pStyle w:val="Akapitzlist"/>
        <w:numPr>
          <w:ilvl w:val="0"/>
          <w:numId w:val="46"/>
        </w:numPr>
        <w:ind w:left="67" w:firstLine="359"/>
        <w:rPr>
          <w:color w:val="FF0000"/>
        </w:rPr>
      </w:pPr>
      <w:r w:rsidRPr="00025F93">
        <w:t xml:space="preserve"> opracowanie informacji z przeprowadzonych konsultacji </w:t>
      </w:r>
      <w:r w:rsidR="00070858" w:rsidRPr="00025F93">
        <w:t>P</w:t>
      </w:r>
      <w:r w:rsidRPr="00025F93">
        <w:t>rogramu;</w:t>
      </w:r>
    </w:p>
    <w:p w14:paraId="565BEEB0" w14:textId="37BEC997" w:rsidR="00CA7635" w:rsidRPr="001E58C0" w:rsidRDefault="00A07B3E" w:rsidP="000E0CA7">
      <w:pPr>
        <w:pStyle w:val="Akapitzlist"/>
        <w:numPr>
          <w:ilvl w:val="0"/>
          <w:numId w:val="46"/>
        </w:numPr>
        <w:ind w:left="426" w:firstLine="0"/>
        <w:rPr>
          <w:color w:val="auto"/>
        </w:rPr>
      </w:pPr>
      <w:r w:rsidRPr="00025F93">
        <w:rPr>
          <w:color w:val="FF0000"/>
        </w:rPr>
        <w:t xml:space="preserve"> </w:t>
      </w:r>
      <w:r w:rsidRPr="00025F93">
        <w:rPr>
          <w:color w:val="auto"/>
        </w:rPr>
        <w:t>przedłożenie pod obrady Rady Gminy</w:t>
      </w:r>
      <w:r w:rsidR="00070858" w:rsidRPr="00025F93">
        <w:rPr>
          <w:color w:val="auto"/>
        </w:rPr>
        <w:t xml:space="preserve"> Wielka Nieszawka</w:t>
      </w:r>
      <w:r w:rsidRPr="00025F93">
        <w:rPr>
          <w:color w:val="auto"/>
        </w:rPr>
        <w:t xml:space="preserve"> projektu uchwały wraz </w:t>
      </w:r>
      <w:r w:rsidRPr="00025F93">
        <w:rPr>
          <w:color w:val="auto"/>
        </w:rPr>
        <w:br/>
        <w:t>z informacją</w:t>
      </w:r>
      <w:r w:rsidRPr="001E58C0">
        <w:rPr>
          <w:color w:val="auto"/>
        </w:rPr>
        <w:t xml:space="preserve"> z przeprowadzonych konsultacji.</w:t>
      </w:r>
    </w:p>
    <w:p w14:paraId="1FE0C5CF" w14:textId="5055D679" w:rsidR="00CA7635" w:rsidRDefault="00000000">
      <w:pPr>
        <w:spacing w:after="13"/>
        <w:ind w:left="19"/>
      </w:pPr>
      <w:r w:rsidRPr="007A6047">
        <w:rPr>
          <w:b/>
          <w:bCs/>
        </w:rPr>
        <w:t>2.</w:t>
      </w:r>
      <w:r>
        <w:t xml:space="preserve"> Po uchwaleniu </w:t>
      </w:r>
      <w:r w:rsidR="002009F6">
        <w:t>„</w:t>
      </w:r>
      <w:r>
        <w:t xml:space="preserve">Programu współpracy Gminy Wielka Nieszawka z </w:t>
      </w:r>
      <w:r w:rsidR="002009F6">
        <w:t>O</w:t>
      </w:r>
      <w:r>
        <w:t>rganizacjami pozarządowymi oraz podmiotami wymienionymi w art. 3 ust. 3 ustawy z dnia 24 kwietnia 2003</w:t>
      </w:r>
    </w:p>
    <w:p w14:paraId="0D1150F2" w14:textId="30BA3039" w:rsidR="00CA7635" w:rsidRDefault="00000000">
      <w:pPr>
        <w:spacing w:after="470"/>
        <w:ind w:left="19"/>
      </w:pPr>
      <w:r>
        <w:t>r. o działalności pożytku publicznego i o wolontariacie na 2025 rok</w:t>
      </w:r>
      <w:r w:rsidR="002009F6">
        <w:t>”</w:t>
      </w:r>
      <w:r>
        <w:t xml:space="preserve"> zostanie on zamieszczony w Biuletynie Informacji Publicznej i na stronie Gminy </w:t>
      </w:r>
      <w:r w:rsidR="00E653E4">
        <w:t xml:space="preserve">— </w:t>
      </w:r>
      <w:r>
        <w:t>www.wielkanieszawka.pl.</w:t>
      </w:r>
    </w:p>
    <w:p w14:paraId="6C5B16F9" w14:textId="77777777" w:rsidR="00CA7635" w:rsidRDefault="00000000">
      <w:pPr>
        <w:spacing w:after="94" w:line="259" w:lineRule="auto"/>
        <w:ind w:left="394" w:right="0" w:hanging="10"/>
        <w:jc w:val="center"/>
      </w:pPr>
      <w:r>
        <w:t>Rozdział XII</w:t>
      </w:r>
    </w:p>
    <w:p w14:paraId="7D8D3E19" w14:textId="77777777" w:rsidR="00CA7635" w:rsidRDefault="00000000">
      <w:pPr>
        <w:spacing w:after="314" w:line="244" w:lineRule="auto"/>
        <w:ind w:left="2678" w:right="499" w:hanging="2645"/>
        <w:jc w:val="left"/>
      </w:pPr>
      <w:r>
        <w:rPr>
          <w:sz w:val="26"/>
        </w:rPr>
        <w:t>Tryb powoływania i zasady działania komisji konkursowych do opiniowania ofert w otwartych konkursach ofert</w:t>
      </w:r>
    </w:p>
    <w:p w14:paraId="7D43362F" w14:textId="71D8D37F" w:rsidR="008A333C" w:rsidRPr="007A6248" w:rsidRDefault="00000000" w:rsidP="00F940FB">
      <w:pPr>
        <w:pStyle w:val="Akapitzlist"/>
        <w:numPr>
          <w:ilvl w:val="0"/>
          <w:numId w:val="18"/>
        </w:numPr>
        <w:tabs>
          <w:tab w:val="clear" w:pos="720"/>
          <w:tab w:val="num" w:pos="427"/>
        </w:tabs>
        <w:spacing w:before="240" w:after="6"/>
        <w:ind w:left="427" w:firstLine="0"/>
        <w:rPr>
          <w:szCs w:val="24"/>
        </w:rPr>
      </w:pPr>
      <w:r w:rsidRPr="007A6047">
        <w:rPr>
          <w:b/>
          <w:bCs/>
        </w:rPr>
        <w:t xml:space="preserve">12. </w:t>
      </w:r>
      <w:r w:rsidR="00980AF5" w:rsidRPr="007A6047">
        <w:rPr>
          <w:b/>
          <w:bCs/>
        </w:rPr>
        <w:t>1</w:t>
      </w:r>
      <w:r w:rsidR="00E653E4">
        <w:rPr>
          <w:b/>
          <w:bCs/>
        </w:rPr>
        <w:t>.</w:t>
      </w:r>
      <w:r>
        <w:t xml:space="preserve"> </w:t>
      </w:r>
      <w:r w:rsidR="007A6248">
        <w:t>W ogłoszeniu</w:t>
      </w:r>
      <w:r w:rsidR="00EA3EDC">
        <w:t xml:space="preserve"> </w:t>
      </w:r>
      <w:r w:rsidR="007A6248">
        <w:t>o Konkursie</w:t>
      </w:r>
      <w:r w:rsidR="00C36565">
        <w:t xml:space="preserve"> na realizację zadań publicznych, Wójt </w:t>
      </w:r>
      <w:r w:rsidR="005F66AA">
        <w:t>Gminy Wielka Nieszawka</w:t>
      </w:r>
      <w:r w:rsidR="007A6248">
        <w:t xml:space="preserve"> </w:t>
      </w:r>
      <w:r w:rsidR="00C36565">
        <w:t>określi sposób i termin zgłaszania kandydatów przez Organizacje pozarządowe na członk</w:t>
      </w:r>
      <w:r w:rsidR="00EA3EDC">
        <w:t>a</w:t>
      </w:r>
      <w:r w:rsidR="00C36565">
        <w:t xml:space="preserve"> </w:t>
      </w:r>
      <w:r w:rsidR="00EA3EDC">
        <w:t>K</w:t>
      </w:r>
      <w:r w:rsidR="00C36565">
        <w:t>omisji konkursow</w:t>
      </w:r>
      <w:r w:rsidR="00EA3EDC">
        <w:t>ej</w:t>
      </w:r>
      <w:r w:rsidR="00C36565">
        <w:t xml:space="preserve">. </w:t>
      </w:r>
    </w:p>
    <w:p w14:paraId="3EC59754" w14:textId="77777777" w:rsidR="007A6248" w:rsidRPr="007A6248" w:rsidRDefault="007A6248" w:rsidP="007A6248">
      <w:pPr>
        <w:pStyle w:val="Akapitzlist"/>
        <w:spacing w:before="240" w:after="6"/>
        <w:ind w:left="427" w:firstLine="0"/>
        <w:rPr>
          <w:szCs w:val="24"/>
        </w:rPr>
      </w:pPr>
    </w:p>
    <w:p w14:paraId="730677FB" w14:textId="16990054" w:rsidR="0057383B" w:rsidRDefault="0057383B" w:rsidP="007A6248">
      <w:pPr>
        <w:pStyle w:val="Default"/>
        <w:numPr>
          <w:ilvl w:val="0"/>
          <w:numId w:val="47"/>
        </w:numPr>
      </w:pPr>
      <w:r w:rsidRPr="0057383B">
        <w:t>Po upływie terminu zgłaszania kandydatur Wójt</w:t>
      </w:r>
      <w:r w:rsidR="005F66AA">
        <w:t xml:space="preserve"> Gminy Wielka Nieszawka</w:t>
      </w:r>
      <w:r w:rsidRPr="0057383B">
        <w:t xml:space="preserve"> </w:t>
      </w:r>
      <w:r w:rsidR="007A6248">
        <w:t>zarządzeniem</w:t>
      </w:r>
      <w:r w:rsidRPr="0057383B">
        <w:t xml:space="preserve"> powołuje Komisję </w:t>
      </w:r>
      <w:r w:rsidR="00E653E4">
        <w:t>k</w:t>
      </w:r>
      <w:r w:rsidRPr="0057383B">
        <w:t xml:space="preserve">onkursową,  wskazując jej Przewodniczącego. </w:t>
      </w:r>
    </w:p>
    <w:p w14:paraId="2E431882" w14:textId="77777777" w:rsidR="00394480" w:rsidRDefault="00394480" w:rsidP="00394480">
      <w:pPr>
        <w:pStyle w:val="Default"/>
        <w:ind w:left="427"/>
      </w:pPr>
    </w:p>
    <w:p w14:paraId="2A4713B2" w14:textId="3AAD8AD5" w:rsidR="00394480" w:rsidRPr="007A6248" w:rsidRDefault="00394480" w:rsidP="00394480">
      <w:pPr>
        <w:pStyle w:val="Akapitzlist"/>
        <w:numPr>
          <w:ilvl w:val="0"/>
          <w:numId w:val="47"/>
        </w:numPr>
        <w:spacing w:line="240" w:lineRule="auto"/>
        <w:rPr>
          <w:szCs w:val="24"/>
        </w:rPr>
      </w:pPr>
      <w:r w:rsidRPr="002B2F69">
        <w:rPr>
          <w:szCs w:val="24"/>
        </w:rPr>
        <w:t>Wójt</w:t>
      </w:r>
      <w:r>
        <w:rPr>
          <w:szCs w:val="24"/>
        </w:rPr>
        <w:t xml:space="preserve"> w zarządzeniu</w:t>
      </w:r>
      <w:r w:rsidRPr="002B2F69">
        <w:rPr>
          <w:szCs w:val="24"/>
        </w:rPr>
        <w:t xml:space="preserve"> określa regulamin działania Komisji</w:t>
      </w:r>
      <w:r>
        <w:rPr>
          <w:szCs w:val="24"/>
        </w:rPr>
        <w:t xml:space="preserve"> konkursowej</w:t>
      </w:r>
      <w:r w:rsidR="00E520AD">
        <w:rPr>
          <w:szCs w:val="24"/>
        </w:rPr>
        <w:t>,</w:t>
      </w:r>
      <w:r w:rsidRPr="00D20686">
        <w:rPr>
          <w:szCs w:val="24"/>
        </w:rPr>
        <w:t xml:space="preserve"> </w:t>
      </w:r>
      <w:r>
        <w:rPr>
          <w:szCs w:val="24"/>
        </w:rPr>
        <w:t xml:space="preserve">w tym termin, </w:t>
      </w:r>
      <w:r w:rsidRPr="00766449">
        <w:rPr>
          <w:szCs w:val="24"/>
        </w:rPr>
        <w:t xml:space="preserve">sposób i kryteria </w:t>
      </w:r>
      <w:r w:rsidRPr="00766449">
        <w:rPr>
          <w:rStyle w:val="Pogrubienie"/>
          <w:b w:val="0"/>
          <w:bCs w:val="0"/>
          <w:shd w:val="clear" w:color="auto" w:fill="FFFFFF"/>
        </w:rPr>
        <w:t>przyznawania dofinansowania</w:t>
      </w:r>
      <w:r>
        <w:rPr>
          <w:rStyle w:val="Pogrubienie"/>
          <w:b w:val="0"/>
          <w:bCs w:val="0"/>
          <w:shd w:val="clear" w:color="auto" w:fill="FFFFFF"/>
        </w:rPr>
        <w:t>.</w:t>
      </w:r>
    </w:p>
    <w:p w14:paraId="296D80BE" w14:textId="77777777" w:rsidR="0057383B" w:rsidRPr="0057383B" w:rsidRDefault="0057383B" w:rsidP="0057383B">
      <w:pPr>
        <w:pStyle w:val="Default"/>
        <w:ind w:left="427"/>
      </w:pPr>
    </w:p>
    <w:p w14:paraId="3B7AF0F5" w14:textId="246CDACC" w:rsidR="0057383B" w:rsidRPr="0057383B" w:rsidRDefault="0057383B" w:rsidP="007A6248">
      <w:pPr>
        <w:pStyle w:val="Default"/>
        <w:numPr>
          <w:ilvl w:val="0"/>
          <w:numId w:val="47"/>
        </w:numPr>
        <w:spacing w:after="240"/>
        <w:jc w:val="both"/>
      </w:pPr>
      <w:r w:rsidRPr="0057383B">
        <w:t>Posiedzenia Komisji zwołuje i prowadzi Przewodniczący, a w przypadku jego nieobecności wyznaczony przez Przewodniczącego członek Komisji</w:t>
      </w:r>
      <w:r w:rsidR="005F66AA">
        <w:t xml:space="preserve"> konkursowej</w:t>
      </w:r>
      <w:r w:rsidRPr="0057383B">
        <w:t xml:space="preserve"> będący pracownikiem Urzędu. </w:t>
      </w:r>
    </w:p>
    <w:p w14:paraId="1DD68C9C" w14:textId="1B787621" w:rsidR="00991346" w:rsidRDefault="00991346" w:rsidP="007A6248">
      <w:pPr>
        <w:pStyle w:val="Akapitzlist"/>
        <w:numPr>
          <w:ilvl w:val="0"/>
          <w:numId w:val="47"/>
        </w:numPr>
        <w:spacing w:after="6"/>
      </w:pPr>
      <w:r>
        <w:t xml:space="preserve">Oferty złożone </w:t>
      </w:r>
      <w:r w:rsidR="007222D0">
        <w:t>w Konkursie</w:t>
      </w:r>
      <w:r>
        <w:t xml:space="preserve"> opiniowane są przez </w:t>
      </w:r>
      <w:r w:rsidR="007C6C7B">
        <w:t>K</w:t>
      </w:r>
      <w:r>
        <w:t>omisję konkursową.</w:t>
      </w:r>
    </w:p>
    <w:p w14:paraId="2C111140" w14:textId="77777777" w:rsidR="00D900EF" w:rsidRDefault="00D900EF" w:rsidP="00D900EF">
      <w:pPr>
        <w:pStyle w:val="Akapitzlist"/>
      </w:pPr>
    </w:p>
    <w:p w14:paraId="2F6E59AA" w14:textId="3B2EBC45" w:rsidR="00E305CF" w:rsidRPr="001F72A6" w:rsidRDefault="00E305CF" w:rsidP="007A6248">
      <w:pPr>
        <w:pStyle w:val="Default"/>
        <w:numPr>
          <w:ilvl w:val="0"/>
          <w:numId w:val="47"/>
        </w:numPr>
        <w:spacing w:after="240"/>
      </w:pPr>
      <w:r w:rsidRPr="001F72A6">
        <w:t xml:space="preserve">Komisja </w:t>
      </w:r>
      <w:r w:rsidR="007A6248">
        <w:t xml:space="preserve">konkursowa </w:t>
      </w:r>
      <w:r w:rsidRPr="001F72A6">
        <w:t>podejmuje rozstrzygnięcia zwykłą większością głosów, w obecności co najmniej połowy pełnego składu. W przypadku równej liczby głosów decyduje głos Przewodniczącego.</w:t>
      </w:r>
    </w:p>
    <w:p w14:paraId="29DBBB6E" w14:textId="283D8AEB" w:rsidR="00D900EF" w:rsidRDefault="00D900EF" w:rsidP="007A6248">
      <w:pPr>
        <w:numPr>
          <w:ilvl w:val="0"/>
          <w:numId w:val="47"/>
        </w:numPr>
      </w:pPr>
      <w:r>
        <w:lastRenderedPageBreak/>
        <w:t xml:space="preserve">Komisja konkursowa opiniuje oferty pod względem ich poprawności formalnej oraz pod względem merytorycznym, zgodnie z kryteriami i warunkami wskazanymi w ogłoszeniu </w:t>
      </w:r>
      <w:r w:rsidR="00110D55">
        <w:t>o Konkursie</w:t>
      </w:r>
      <w:r>
        <w:t>.</w:t>
      </w:r>
    </w:p>
    <w:p w14:paraId="525775D3" w14:textId="2EB3D144" w:rsidR="00A07B3E" w:rsidRDefault="00A07B3E" w:rsidP="007A6248">
      <w:pPr>
        <w:numPr>
          <w:ilvl w:val="0"/>
          <w:numId w:val="47"/>
        </w:numPr>
      </w:pPr>
      <w:r>
        <w:t>Ocena dokonywana jest na podstawie kart</w:t>
      </w:r>
      <w:r w:rsidR="00E520AD">
        <w:t>y</w:t>
      </w:r>
      <w:r>
        <w:t xml:space="preserve"> oceny (wzór karty oceny </w:t>
      </w:r>
      <w:r w:rsidR="00994D95">
        <w:t xml:space="preserve">określony przez Wójta </w:t>
      </w:r>
      <w:r>
        <w:t xml:space="preserve">stawić będzie załącznik do </w:t>
      </w:r>
      <w:r w:rsidR="00994D95">
        <w:t xml:space="preserve">regulaminu </w:t>
      </w:r>
      <w:r w:rsidR="00394480">
        <w:t>działania Komisji konkursowej</w:t>
      </w:r>
      <w:r w:rsidR="00994D95">
        <w:t>).</w:t>
      </w:r>
    </w:p>
    <w:p w14:paraId="671B0B47" w14:textId="77777777" w:rsidR="00D900EF" w:rsidRDefault="00D900EF" w:rsidP="007A6248">
      <w:pPr>
        <w:numPr>
          <w:ilvl w:val="0"/>
          <w:numId w:val="47"/>
        </w:numPr>
      </w:pPr>
      <w:r>
        <w:t>Konkurs przeprowadzany jest dwuetapowo:</w:t>
      </w:r>
    </w:p>
    <w:p w14:paraId="138C8F11" w14:textId="62B2F6BD" w:rsidR="00D900EF" w:rsidRDefault="00D900EF" w:rsidP="007A6248">
      <w:pPr>
        <w:numPr>
          <w:ilvl w:val="1"/>
          <w:numId w:val="47"/>
        </w:numPr>
        <w:spacing w:after="17"/>
      </w:pPr>
      <w:r>
        <w:t xml:space="preserve">pierwszy etap — wstępna ocena oferty pod względem formalnym przez </w:t>
      </w:r>
      <w:r w:rsidR="007A6248">
        <w:t>K</w:t>
      </w:r>
      <w:r>
        <w:t>omisję konkursową.</w:t>
      </w:r>
    </w:p>
    <w:p w14:paraId="125944B6" w14:textId="7AC76D2C" w:rsidR="00D900EF" w:rsidRDefault="00D900EF" w:rsidP="00D900EF">
      <w:pPr>
        <w:spacing w:after="0"/>
        <w:ind w:left="730"/>
      </w:pPr>
      <w:r>
        <w:t xml:space="preserve">W przypadku stwierdzenia braków formalnych, </w:t>
      </w:r>
      <w:r w:rsidR="007A6248">
        <w:t>O</w:t>
      </w:r>
      <w:r>
        <w:t>rganizacja</w:t>
      </w:r>
      <w:r w:rsidR="007A6248">
        <w:t xml:space="preserve"> pozarządowa</w:t>
      </w:r>
      <w:r>
        <w:t xml:space="preserve"> zostaje powiadomiona o tym fakcie za pomocą poczty elektronicznej i w ciągu 5 dni roboczych od daty powiadomienia ma prawo do uzupełnienia braków.</w:t>
      </w:r>
    </w:p>
    <w:p w14:paraId="05ADC32D" w14:textId="77777777" w:rsidR="00D900EF" w:rsidRDefault="00D900EF" w:rsidP="007A6248">
      <w:pPr>
        <w:numPr>
          <w:ilvl w:val="1"/>
          <w:numId w:val="47"/>
        </w:numPr>
        <w:spacing w:after="0"/>
      </w:pPr>
      <w:r>
        <w:t>drugi etap — ostateczna ocena formalna oraz ocena merytoryczna zostaje dokonana przez Komisję konkursową.</w:t>
      </w:r>
    </w:p>
    <w:p w14:paraId="76254CA4" w14:textId="77777777" w:rsidR="00D900EF" w:rsidRDefault="00D900EF" w:rsidP="007A6248">
      <w:pPr>
        <w:numPr>
          <w:ilvl w:val="0"/>
          <w:numId w:val="47"/>
        </w:numPr>
        <w:spacing w:before="240"/>
      </w:pPr>
      <w:r>
        <w:t>Konkurs ofert przeprowadza się także w sytuacji, gdy została zgłoszona tylko jedna oferta.</w:t>
      </w:r>
    </w:p>
    <w:p w14:paraId="5C5E77E3" w14:textId="6F4FE818" w:rsidR="00206C12" w:rsidRDefault="00D900EF" w:rsidP="007A6248">
      <w:pPr>
        <w:numPr>
          <w:ilvl w:val="0"/>
          <w:numId w:val="47"/>
        </w:numPr>
        <w:spacing w:before="240" w:line="240" w:lineRule="auto"/>
      </w:pPr>
      <w:r>
        <w:t xml:space="preserve">Z przebiegu prac Komisji konkursowej sporządza się protokół, który </w:t>
      </w:r>
      <w:r w:rsidR="00216D3D">
        <w:t xml:space="preserve">po podpisaniu przez członków Komisji konkursowej </w:t>
      </w:r>
      <w:r>
        <w:t>zostaje</w:t>
      </w:r>
      <w:r w:rsidR="004F73AC">
        <w:t xml:space="preserve"> niezwłocznie</w:t>
      </w:r>
      <w:r>
        <w:t xml:space="preserve"> przedłożony Wójtowi</w:t>
      </w:r>
      <w:r w:rsidR="005F66AA">
        <w:t xml:space="preserve"> Gminy Wielka Nieszawka</w:t>
      </w:r>
      <w:r>
        <w:t>.</w:t>
      </w:r>
    </w:p>
    <w:p w14:paraId="27DCD228" w14:textId="42548486" w:rsidR="007222D0" w:rsidRDefault="00000000" w:rsidP="007222D0">
      <w:pPr>
        <w:numPr>
          <w:ilvl w:val="0"/>
          <w:numId w:val="15"/>
        </w:numPr>
        <w:spacing w:line="240" w:lineRule="auto"/>
        <w:ind w:left="360" w:hanging="346"/>
      </w:pPr>
      <w:r>
        <w:t xml:space="preserve">Komisja </w:t>
      </w:r>
      <w:r w:rsidR="005F66AA">
        <w:t>k</w:t>
      </w:r>
      <w:r>
        <w:t>onkursowa jest organem opiniodawczo</w:t>
      </w:r>
      <w:r w:rsidR="005C7CEB">
        <w:t>-</w:t>
      </w:r>
      <w:r>
        <w:t xml:space="preserve">doradczym. Decyzję o wyborze oferty </w:t>
      </w:r>
      <w:r w:rsidR="00206C12">
        <w:br/>
      </w:r>
      <w:r>
        <w:t xml:space="preserve">i udzieleniu </w:t>
      </w:r>
      <w:r w:rsidR="00D900EF">
        <w:t>D</w:t>
      </w:r>
      <w:r>
        <w:t>otacji na realizację zadania publicznego podejmuje Wójt</w:t>
      </w:r>
      <w:r w:rsidR="00994D95">
        <w:t>.</w:t>
      </w:r>
    </w:p>
    <w:p w14:paraId="063F009A" w14:textId="77777777" w:rsidR="007222D0" w:rsidRDefault="007222D0" w:rsidP="007222D0">
      <w:pPr>
        <w:spacing w:line="240" w:lineRule="auto"/>
      </w:pPr>
    </w:p>
    <w:p w14:paraId="69B19116" w14:textId="77777777" w:rsidR="00CA7635" w:rsidRDefault="00000000">
      <w:pPr>
        <w:spacing w:after="76" w:line="259" w:lineRule="auto"/>
        <w:ind w:left="1157" w:right="648" w:hanging="10"/>
        <w:jc w:val="center"/>
      </w:pPr>
      <w:r>
        <w:rPr>
          <w:sz w:val="26"/>
        </w:rPr>
        <w:t>Rozdział XIII</w:t>
      </w:r>
    </w:p>
    <w:p w14:paraId="5C17F299" w14:textId="77777777" w:rsidR="00CA7635" w:rsidRDefault="00000000">
      <w:pPr>
        <w:spacing w:after="76" w:line="259" w:lineRule="auto"/>
        <w:ind w:left="1157" w:right="653" w:hanging="10"/>
        <w:jc w:val="center"/>
      </w:pPr>
      <w:r>
        <w:rPr>
          <w:sz w:val="26"/>
        </w:rPr>
        <w:t>Postanowienia końcowe</w:t>
      </w:r>
    </w:p>
    <w:p w14:paraId="1DC2D038" w14:textId="58764893" w:rsidR="00CA7635" w:rsidRDefault="00000000">
      <w:pPr>
        <w:spacing w:after="696"/>
        <w:ind w:left="19"/>
      </w:pPr>
      <w:r w:rsidRPr="005C7CEB">
        <w:rPr>
          <w:b/>
          <w:bCs/>
          <w:noProof/>
        </w:rPr>
        <w:drawing>
          <wp:inline distT="0" distB="0" distL="0" distR="0" wp14:anchorId="396AE02E" wp14:editId="54272358">
            <wp:extent cx="64008" cy="140248"/>
            <wp:effectExtent l="0" t="0" r="0" b="0"/>
            <wp:docPr id="18259" name="Picture 18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" name="Picture 182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7CEB">
        <w:rPr>
          <w:b/>
          <w:bCs/>
        </w:rPr>
        <w:t xml:space="preserve"> 13.</w:t>
      </w:r>
      <w:r>
        <w:t xml:space="preserve"> Zmiany w </w:t>
      </w:r>
      <w:r w:rsidR="003A6AD2">
        <w:t>P</w:t>
      </w:r>
      <w:r>
        <w:t xml:space="preserve">rogramie mogą być dokonywane w trybie ustawy z dnia 24 kwietnia 2003 r. </w:t>
      </w:r>
      <w:r w:rsidR="007A1F82">
        <w:br/>
      </w:r>
      <w:r>
        <w:t>o działalności pożytku publicznego i o wolontariacie (</w:t>
      </w:r>
      <w:proofErr w:type="spellStart"/>
      <w:r>
        <w:t>t.j</w:t>
      </w:r>
      <w:proofErr w:type="spellEnd"/>
      <w:r>
        <w:t xml:space="preserve">. Dz. U. z 2024 r. poz. 1491) oraz uchwały nr V11/41/2024 Rady Gminy Wielka Nieszawka z dnia 30 października 2024 r. </w:t>
      </w:r>
      <w:r w:rsidR="007A1F82">
        <w:br/>
      </w:r>
      <w:r>
        <w:t>w sprawie określenia sposobu konsultowania z organizacjami pozarządowymi i innymi podmiotami aktów prawa miejscowego w dziedzinach dotyczących działalności statutowej tych organizacji.</w:t>
      </w:r>
    </w:p>
    <w:p w14:paraId="55BAB8C1" w14:textId="4BAE69DD" w:rsidR="00CA7635" w:rsidRDefault="00CA7635">
      <w:pPr>
        <w:spacing w:after="0" w:line="259" w:lineRule="auto"/>
        <w:ind w:left="7224" w:right="0" w:firstLine="0"/>
        <w:jc w:val="left"/>
      </w:pPr>
    </w:p>
    <w:p w14:paraId="6963609A" w14:textId="7D201122" w:rsidR="00CA7635" w:rsidRDefault="00000000">
      <w:pPr>
        <w:spacing w:line="293" w:lineRule="auto"/>
        <w:ind w:left="57" w:right="4" w:firstLine="0"/>
      </w:pPr>
      <w:r>
        <w:rPr>
          <w:noProof/>
        </w:rPr>
        <w:drawing>
          <wp:inline distT="0" distB="0" distL="0" distR="0" wp14:anchorId="281A0968" wp14:editId="09E7B24D">
            <wp:extent cx="6096" cy="6097"/>
            <wp:effectExtent l="0" t="0" r="0" b="0"/>
            <wp:docPr id="18261" name="Picture 18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" name="Picture 182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635">
      <w:pgSz w:w="11904" w:h="16829"/>
      <w:pgMar w:top="922" w:right="1402" w:bottom="1416" w:left="13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5.05pt;height:33.8pt;visibility:visible;mso-wrap-style:square" o:bullet="t">
        <v:imagedata r:id="rId1" o:title=""/>
      </v:shape>
    </w:pict>
  </w:numPicBullet>
  <w:numPicBullet w:numPicBulletId="1">
    <w:pict>
      <v:shape id="_x0000_i1057" type="#_x0000_t75" style="width:15.65pt;height:33.8pt;visibility:visible;mso-wrap-style:square" o:bullet="t">
        <v:imagedata r:id="rId2" o:title=""/>
      </v:shape>
    </w:pict>
  </w:numPicBullet>
  <w:abstractNum w:abstractNumId="0" w15:restartNumberingAfterBreak="0">
    <w:nsid w:val="00A263A6"/>
    <w:multiLevelType w:val="hybridMultilevel"/>
    <w:tmpl w:val="61DED69E"/>
    <w:lvl w:ilvl="0" w:tplc="2D8CAF4C">
      <w:start w:val="5"/>
      <w:numFmt w:val="decimal"/>
      <w:lvlText w:val="%1)"/>
      <w:lvlJc w:val="left"/>
      <w:pPr>
        <w:ind w:left="7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FD4"/>
    <w:multiLevelType w:val="hybridMultilevel"/>
    <w:tmpl w:val="A6ACC714"/>
    <w:lvl w:ilvl="0" w:tplc="0408E184">
      <w:start w:val="6"/>
      <w:numFmt w:val="decimal"/>
      <w:lvlText w:val="%1)"/>
      <w:lvlJc w:val="left"/>
      <w:pPr>
        <w:ind w:left="3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FF2"/>
    <w:multiLevelType w:val="hybridMultilevel"/>
    <w:tmpl w:val="CAEE967E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065C37AF"/>
    <w:multiLevelType w:val="hybridMultilevel"/>
    <w:tmpl w:val="E9E20DC8"/>
    <w:lvl w:ilvl="0" w:tplc="2CF4D0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06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4C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B0D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4C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8B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6A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6C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8C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661718C"/>
    <w:multiLevelType w:val="hybridMultilevel"/>
    <w:tmpl w:val="6AB2A904"/>
    <w:lvl w:ilvl="0" w:tplc="5C12AFA8">
      <w:start w:val="2"/>
      <w:numFmt w:val="decimal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32E8E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896B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C0C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2E64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20B9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4572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E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C4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0A6F14"/>
    <w:multiLevelType w:val="hybridMultilevel"/>
    <w:tmpl w:val="E32213A0"/>
    <w:lvl w:ilvl="0" w:tplc="E36C6B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304BA"/>
    <w:multiLevelType w:val="hybridMultilevel"/>
    <w:tmpl w:val="7C4E32F2"/>
    <w:lvl w:ilvl="0" w:tplc="9096448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CF74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4521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A66F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0F1D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A602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8675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E4D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EE5D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E73A96"/>
    <w:multiLevelType w:val="hybridMultilevel"/>
    <w:tmpl w:val="FAF2A8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F4A10"/>
    <w:multiLevelType w:val="hybridMultilevel"/>
    <w:tmpl w:val="7B724F5E"/>
    <w:lvl w:ilvl="0" w:tplc="9BE05052">
      <w:start w:val="2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153242CF"/>
    <w:multiLevelType w:val="hybridMultilevel"/>
    <w:tmpl w:val="12882F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0066E"/>
    <w:multiLevelType w:val="hybridMultilevel"/>
    <w:tmpl w:val="AA44679C"/>
    <w:lvl w:ilvl="0" w:tplc="4FD0712C">
      <w:start w:val="2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E204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2D8CE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00A1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8AAA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24F82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240D0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64C1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018C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0A4A50"/>
    <w:multiLevelType w:val="hybridMultilevel"/>
    <w:tmpl w:val="92903698"/>
    <w:lvl w:ilvl="0" w:tplc="D80E5062">
      <w:start w:val="2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EB94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49346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A1AE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CB14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86E1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E7C1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6C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CEE54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FB648C"/>
    <w:multiLevelType w:val="hybridMultilevel"/>
    <w:tmpl w:val="46F80A38"/>
    <w:lvl w:ilvl="0" w:tplc="7702F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0E2B29"/>
    <w:multiLevelType w:val="hybridMultilevel"/>
    <w:tmpl w:val="DDB06354"/>
    <w:lvl w:ilvl="0" w:tplc="2A1AB618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2DFFE">
      <w:start w:val="1"/>
      <w:numFmt w:val="lowerLetter"/>
      <w:lvlText w:val="%2)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4F702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0D1BE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77E8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08A84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85290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2ACC6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629AE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01642E"/>
    <w:multiLevelType w:val="hybridMultilevel"/>
    <w:tmpl w:val="9E96760E"/>
    <w:lvl w:ilvl="0" w:tplc="55DAFCB2">
      <w:start w:val="9"/>
      <w:numFmt w:val="decimal"/>
      <w:lvlText w:val="%1."/>
      <w:lvlJc w:val="left"/>
      <w:pPr>
        <w:ind w:left="7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2A6C213E"/>
    <w:multiLevelType w:val="hybridMultilevel"/>
    <w:tmpl w:val="F1BC473C"/>
    <w:lvl w:ilvl="0" w:tplc="25C43622">
      <w:start w:val="3"/>
      <w:numFmt w:val="decimal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2ED76">
      <w:start w:val="1"/>
      <w:numFmt w:val="lowerLetter"/>
      <w:lvlText w:val="%2)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49A1E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28430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89E7E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6C088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C4020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FE78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0F81A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D574DC"/>
    <w:multiLevelType w:val="hybridMultilevel"/>
    <w:tmpl w:val="D05E6692"/>
    <w:lvl w:ilvl="0" w:tplc="44CA61A4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6D93E">
      <w:start w:val="1"/>
      <w:numFmt w:val="decimal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618F0">
      <w:start w:val="1"/>
      <w:numFmt w:val="lowerRoman"/>
      <w:lvlText w:val="%3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67AFE">
      <w:start w:val="1"/>
      <w:numFmt w:val="decimal"/>
      <w:lvlText w:val="%4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AE7B6">
      <w:start w:val="1"/>
      <w:numFmt w:val="lowerLetter"/>
      <w:lvlText w:val="%5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A3D9E">
      <w:start w:val="1"/>
      <w:numFmt w:val="lowerRoman"/>
      <w:lvlText w:val="%6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208EE">
      <w:start w:val="1"/>
      <w:numFmt w:val="decimal"/>
      <w:lvlText w:val="%7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2FB02">
      <w:start w:val="1"/>
      <w:numFmt w:val="lowerLetter"/>
      <w:lvlText w:val="%8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CD942">
      <w:start w:val="1"/>
      <w:numFmt w:val="lowerRoman"/>
      <w:lvlText w:val="%9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352A77"/>
    <w:multiLevelType w:val="hybridMultilevel"/>
    <w:tmpl w:val="02387CBA"/>
    <w:lvl w:ilvl="0" w:tplc="FFFFFFFF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4F780C"/>
    <w:multiLevelType w:val="hybridMultilevel"/>
    <w:tmpl w:val="540E30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BB34E6"/>
    <w:multiLevelType w:val="hybridMultilevel"/>
    <w:tmpl w:val="98CC4A2C"/>
    <w:lvl w:ilvl="0" w:tplc="FA7AD232">
      <w:start w:val="3"/>
      <w:numFmt w:val="decimal"/>
      <w:lvlText w:val="%1."/>
      <w:lvlJc w:val="left"/>
      <w:pPr>
        <w:ind w:left="7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30D22F4F"/>
    <w:multiLevelType w:val="hybridMultilevel"/>
    <w:tmpl w:val="3A8220B6"/>
    <w:lvl w:ilvl="0" w:tplc="2E480D4A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4D12D3"/>
    <w:multiLevelType w:val="hybridMultilevel"/>
    <w:tmpl w:val="A79CBB08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2" w15:restartNumberingAfterBreak="0">
    <w:nsid w:val="33975505"/>
    <w:multiLevelType w:val="hybridMultilevel"/>
    <w:tmpl w:val="E4FEA780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3" w15:restartNumberingAfterBreak="0">
    <w:nsid w:val="361C0860"/>
    <w:multiLevelType w:val="hybridMultilevel"/>
    <w:tmpl w:val="F69A31FC"/>
    <w:lvl w:ilvl="0" w:tplc="543C09A8">
      <w:start w:val="8"/>
      <w:numFmt w:val="decimal"/>
      <w:lvlText w:val="%1."/>
      <w:lvlJc w:val="left"/>
      <w:pPr>
        <w:ind w:left="11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E0692"/>
    <w:multiLevelType w:val="hybridMultilevel"/>
    <w:tmpl w:val="94E8EE00"/>
    <w:lvl w:ilvl="0" w:tplc="05E46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67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03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C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E4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0C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29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85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E0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9B21941"/>
    <w:multiLevelType w:val="hybridMultilevel"/>
    <w:tmpl w:val="30FCA81A"/>
    <w:lvl w:ilvl="0" w:tplc="84FE78D6">
      <w:start w:val="2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E280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CDB68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891F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6157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022B6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4854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4F0C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CE50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C26723"/>
    <w:multiLevelType w:val="hybridMultilevel"/>
    <w:tmpl w:val="E69C7F06"/>
    <w:lvl w:ilvl="0" w:tplc="787E1F7C">
      <w:start w:val="5"/>
      <w:numFmt w:val="decimal"/>
      <w:lvlText w:val="%1)"/>
      <w:lvlJc w:val="left"/>
      <w:pPr>
        <w:ind w:left="7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17AE9"/>
    <w:multiLevelType w:val="hybridMultilevel"/>
    <w:tmpl w:val="0BBA344E"/>
    <w:lvl w:ilvl="0" w:tplc="A0403DDA">
      <w:start w:val="2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 w15:restartNumberingAfterBreak="0">
    <w:nsid w:val="418A0D5A"/>
    <w:multiLevelType w:val="hybridMultilevel"/>
    <w:tmpl w:val="9A368642"/>
    <w:lvl w:ilvl="0" w:tplc="38EAB2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06D7D"/>
    <w:multiLevelType w:val="hybridMultilevel"/>
    <w:tmpl w:val="35DA706A"/>
    <w:lvl w:ilvl="0" w:tplc="F10AAA62">
      <w:start w:val="1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412AC">
      <w:start w:val="1"/>
      <w:numFmt w:val="lowerLetter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1F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C494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46FB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4581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4D9D4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65E8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8ECD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5B5DFA"/>
    <w:multiLevelType w:val="hybridMultilevel"/>
    <w:tmpl w:val="97004A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627C5"/>
    <w:multiLevelType w:val="hybridMultilevel"/>
    <w:tmpl w:val="591AAA38"/>
    <w:lvl w:ilvl="0" w:tplc="28106582">
      <w:start w:val="1"/>
      <w:numFmt w:val="decimal"/>
      <w:lvlText w:val="%1)"/>
      <w:lvlJc w:val="left"/>
      <w:pPr>
        <w:ind w:left="7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48F35D94"/>
    <w:multiLevelType w:val="hybridMultilevel"/>
    <w:tmpl w:val="5FEE91C0"/>
    <w:lvl w:ilvl="0" w:tplc="0FCC7B78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0569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814C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27D0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6CE9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C022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AE51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D0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AF51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282151"/>
    <w:multiLevelType w:val="hybridMultilevel"/>
    <w:tmpl w:val="4244A562"/>
    <w:lvl w:ilvl="0" w:tplc="28106582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E1314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C6EA0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21F28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4BF8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62FFA4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4960A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0C08B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E040E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A7F1DC5"/>
    <w:multiLevelType w:val="hybridMultilevel"/>
    <w:tmpl w:val="77C8A18A"/>
    <w:lvl w:ilvl="0" w:tplc="A66CF29C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2B3B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2C80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B5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2D9C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4FFD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896C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8417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8FF3C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C80127E"/>
    <w:multiLevelType w:val="hybridMultilevel"/>
    <w:tmpl w:val="95A8D2F6"/>
    <w:lvl w:ilvl="0" w:tplc="04150011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B3E42"/>
    <w:multiLevelType w:val="hybridMultilevel"/>
    <w:tmpl w:val="7ABE4948"/>
    <w:lvl w:ilvl="0" w:tplc="FE385CD6">
      <w:start w:val="3"/>
      <w:numFmt w:val="decimal"/>
      <w:lvlText w:val="%1)"/>
      <w:lvlJc w:val="left"/>
      <w:pPr>
        <w:ind w:left="120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7" w15:restartNumberingAfterBreak="0">
    <w:nsid w:val="50162583"/>
    <w:multiLevelType w:val="hybridMultilevel"/>
    <w:tmpl w:val="93861DBE"/>
    <w:lvl w:ilvl="0" w:tplc="BC2C5322">
      <w:start w:val="7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34509"/>
    <w:multiLevelType w:val="hybridMultilevel"/>
    <w:tmpl w:val="402A087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55DC22D5"/>
    <w:multiLevelType w:val="hybridMultilevel"/>
    <w:tmpl w:val="CFF6CFEE"/>
    <w:lvl w:ilvl="0" w:tplc="5918734E">
      <w:start w:val="2"/>
      <w:numFmt w:val="decimal"/>
      <w:lvlText w:val="%1."/>
      <w:lvlJc w:val="left"/>
      <w:pPr>
        <w:ind w:left="427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147" w:hanging="360"/>
      </w:pPr>
    </w:lvl>
    <w:lvl w:ilvl="2" w:tplc="FFFFFFFF" w:tentative="1">
      <w:start w:val="1"/>
      <w:numFmt w:val="lowerRoman"/>
      <w:lvlText w:val="%3."/>
      <w:lvlJc w:val="right"/>
      <w:pPr>
        <w:ind w:left="1867" w:hanging="180"/>
      </w:pPr>
    </w:lvl>
    <w:lvl w:ilvl="3" w:tplc="FFFFFFFF" w:tentative="1">
      <w:start w:val="1"/>
      <w:numFmt w:val="decimal"/>
      <w:lvlText w:val="%4."/>
      <w:lvlJc w:val="left"/>
      <w:pPr>
        <w:ind w:left="2587" w:hanging="360"/>
      </w:pPr>
    </w:lvl>
    <w:lvl w:ilvl="4" w:tplc="FFFFFFFF" w:tentative="1">
      <w:start w:val="1"/>
      <w:numFmt w:val="lowerLetter"/>
      <w:lvlText w:val="%5."/>
      <w:lvlJc w:val="left"/>
      <w:pPr>
        <w:ind w:left="3307" w:hanging="360"/>
      </w:pPr>
    </w:lvl>
    <w:lvl w:ilvl="5" w:tplc="FFFFFFFF" w:tentative="1">
      <w:start w:val="1"/>
      <w:numFmt w:val="lowerRoman"/>
      <w:lvlText w:val="%6."/>
      <w:lvlJc w:val="right"/>
      <w:pPr>
        <w:ind w:left="4027" w:hanging="180"/>
      </w:pPr>
    </w:lvl>
    <w:lvl w:ilvl="6" w:tplc="FFFFFFFF" w:tentative="1">
      <w:start w:val="1"/>
      <w:numFmt w:val="decimal"/>
      <w:lvlText w:val="%7."/>
      <w:lvlJc w:val="left"/>
      <w:pPr>
        <w:ind w:left="4747" w:hanging="360"/>
      </w:pPr>
    </w:lvl>
    <w:lvl w:ilvl="7" w:tplc="FFFFFFFF" w:tentative="1">
      <w:start w:val="1"/>
      <w:numFmt w:val="lowerLetter"/>
      <w:lvlText w:val="%8."/>
      <w:lvlJc w:val="left"/>
      <w:pPr>
        <w:ind w:left="5467" w:hanging="360"/>
      </w:pPr>
    </w:lvl>
    <w:lvl w:ilvl="8" w:tplc="FFFFFFFF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0" w15:restartNumberingAfterBreak="0">
    <w:nsid w:val="57755E19"/>
    <w:multiLevelType w:val="hybridMultilevel"/>
    <w:tmpl w:val="38BC01C6"/>
    <w:lvl w:ilvl="0" w:tplc="49A0D6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2ADCA">
      <w:start w:val="1"/>
      <w:numFmt w:val="lowerLetter"/>
      <w:lvlText w:val="%2)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ABD6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AA6F6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011F2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A310E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AFB60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4E7E6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294EC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E476DE"/>
    <w:multiLevelType w:val="hybridMultilevel"/>
    <w:tmpl w:val="F1BC473C"/>
    <w:lvl w:ilvl="0" w:tplc="FFFFFFFF">
      <w:start w:val="3"/>
      <w:numFmt w:val="decimal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A441E95"/>
    <w:multiLevelType w:val="hybridMultilevel"/>
    <w:tmpl w:val="47AAA4E2"/>
    <w:lvl w:ilvl="0" w:tplc="BC2C5322">
      <w:start w:val="7"/>
      <w:numFmt w:val="decimal"/>
      <w:lvlText w:val="%1."/>
      <w:lvlJc w:val="left"/>
      <w:pPr>
        <w:ind w:left="11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74A18"/>
    <w:multiLevelType w:val="hybridMultilevel"/>
    <w:tmpl w:val="EC7E2A92"/>
    <w:lvl w:ilvl="0" w:tplc="76587108">
      <w:start w:val="3"/>
      <w:numFmt w:val="decimal"/>
      <w:lvlText w:val="%1."/>
      <w:lvlJc w:val="left"/>
      <w:pPr>
        <w:ind w:left="7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4" w15:restartNumberingAfterBreak="0">
    <w:nsid w:val="5ECD3A70"/>
    <w:multiLevelType w:val="hybridMultilevel"/>
    <w:tmpl w:val="F4CA9578"/>
    <w:lvl w:ilvl="0" w:tplc="8CF2A836">
      <w:start w:val="2"/>
      <w:numFmt w:val="decimal"/>
      <w:lvlText w:val="%1."/>
      <w:lvlJc w:val="left"/>
      <w:pPr>
        <w:ind w:left="7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600A1801"/>
    <w:multiLevelType w:val="hybridMultilevel"/>
    <w:tmpl w:val="55F28340"/>
    <w:lvl w:ilvl="0" w:tplc="7E202D52">
      <w:start w:val="3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6" w15:restartNumberingAfterBreak="0">
    <w:nsid w:val="647D54BC"/>
    <w:multiLevelType w:val="hybridMultilevel"/>
    <w:tmpl w:val="E0F4A36A"/>
    <w:lvl w:ilvl="0" w:tplc="B5C6FEAE">
      <w:start w:val="8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7" w15:restartNumberingAfterBreak="0">
    <w:nsid w:val="69B471FE"/>
    <w:multiLevelType w:val="hybridMultilevel"/>
    <w:tmpl w:val="B54E03CE"/>
    <w:lvl w:ilvl="0" w:tplc="776869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C608B6"/>
    <w:multiLevelType w:val="hybridMultilevel"/>
    <w:tmpl w:val="CC38257C"/>
    <w:lvl w:ilvl="0" w:tplc="5FDE53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CB60C">
      <w:start w:val="2"/>
      <w:numFmt w:val="decimal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87194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4C23C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6B7F2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EA212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02B4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8A640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E472E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5F76D6"/>
    <w:multiLevelType w:val="hybridMultilevel"/>
    <w:tmpl w:val="9A08B210"/>
    <w:lvl w:ilvl="0" w:tplc="ADF2C69A">
      <w:start w:val="2"/>
      <w:numFmt w:val="decimal"/>
      <w:lvlText w:val="%1)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8C733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16821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5ADCA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A5D0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E01B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4E10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25FC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CC05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ED0C37"/>
    <w:multiLevelType w:val="hybridMultilevel"/>
    <w:tmpl w:val="21DC62CE"/>
    <w:lvl w:ilvl="0" w:tplc="9624735E">
      <w:start w:val="1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8A1F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A1CA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2046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E738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89C2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84F8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A034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AAC1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AAA0BD2"/>
    <w:multiLevelType w:val="hybridMultilevel"/>
    <w:tmpl w:val="5A56015E"/>
    <w:lvl w:ilvl="0" w:tplc="EB108ABA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93729">
    <w:abstractNumId w:val="4"/>
  </w:num>
  <w:num w:numId="2" w16cid:durableId="1929539452">
    <w:abstractNumId w:val="11"/>
  </w:num>
  <w:num w:numId="3" w16cid:durableId="2056006565">
    <w:abstractNumId w:val="25"/>
  </w:num>
  <w:num w:numId="4" w16cid:durableId="533421814">
    <w:abstractNumId w:val="33"/>
  </w:num>
  <w:num w:numId="5" w16cid:durableId="1216117374">
    <w:abstractNumId w:val="49"/>
  </w:num>
  <w:num w:numId="6" w16cid:durableId="499464375">
    <w:abstractNumId w:val="6"/>
  </w:num>
  <w:num w:numId="7" w16cid:durableId="1616984444">
    <w:abstractNumId w:val="15"/>
  </w:num>
  <w:num w:numId="8" w16cid:durableId="1989817771">
    <w:abstractNumId w:val="40"/>
  </w:num>
  <w:num w:numId="9" w16cid:durableId="1571573214">
    <w:abstractNumId w:val="13"/>
  </w:num>
  <w:num w:numId="10" w16cid:durableId="1138763182">
    <w:abstractNumId w:val="10"/>
  </w:num>
  <w:num w:numId="11" w16cid:durableId="430780405">
    <w:abstractNumId w:val="16"/>
  </w:num>
  <w:num w:numId="12" w16cid:durableId="1066688278">
    <w:abstractNumId w:val="32"/>
  </w:num>
  <w:num w:numId="13" w16cid:durableId="1134711428">
    <w:abstractNumId w:val="48"/>
  </w:num>
  <w:num w:numId="14" w16cid:durableId="1573853748">
    <w:abstractNumId w:val="34"/>
  </w:num>
  <w:num w:numId="15" w16cid:durableId="235408419">
    <w:abstractNumId w:val="29"/>
  </w:num>
  <w:num w:numId="16" w16cid:durableId="874775146">
    <w:abstractNumId w:val="50"/>
  </w:num>
  <w:num w:numId="17" w16cid:durableId="1780560696">
    <w:abstractNumId w:val="41"/>
  </w:num>
  <w:num w:numId="18" w16cid:durableId="1598710314">
    <w:abstractNumId w:val="24"/>
  </w:num>
  <w:num w:numId="19" w16cid:durableId="595820497">
    <w:abstractNumId w:val="27"/>
  </w:num>
  <w:num w:numId="20" w16cid:durableId="948975760">
    <w:abstractNumId w:val="3"/>
  </w:num>
  <w:num w:numId="21" w16cid:durableId="1328559477">
    <w:abstractNumId w:val="12"/>
  </w:num>
  <w:num w:numId="22" w16cid:durableId="1370034108">
    <w:abstractNumId w:val="37"/>
  </w:num>
  <w:num w:numId="23" w16cid:durableId="418328229">
    <w:abstractNumId w:val="28"/>
  </w:num>
  <w:num w:numId="24" w16cid:durableId="1523788151">
    <w:abstractNumId w:val="5"/>
  </w:num>
  <w:num w:numId="25" w16cid:durableId="374307600">
    <w:abstractNumId w:val="46"/>
  </w:num>
  <w:num w:numId="26" w16cid:durableId="1627270784">
    <w:abstractNumId w:val="18"/>
  </w:num>
  <w:num w:numId="27" w16cid:durableId="1683975317">
    <w:abstractNumId w:val="35"/>
  </w:num>
  <w:num w:numId="28" w16cid:durableId="655183348">
    <w:abstractNumId w:val="42"/>
  </w:num>
  <w:num w:numId="29" w16cid:durableId="1534271224">
    <w:abstractNumId w:val="23"/>
  </w:num>
  <w:num w:numId="30" w16cid:durableId="493882736">
    <w:abstractNumId w:val="47"/>
  </w:num>
  <w:num w:numId="31" w16cid:durableId="594947885">
    <w:abstractNumId w:val="8"/>
  </w:num>
  <w:num w:numId="32" w16cid:durableId="44110230">
    <w:abstractNumId w:val="45"/>
  </w:num>
  <w:num w:numId="33" w16cid:durableId="692194029">
    <w:abstractNumId w:val="44"/>
  </w:num>
  <w:num w:numId="34" w16cid:durableId="293878114">
    <w:abstractNumId w:val="19"/>
  </w:num>
  <w:num w:numId="35" w16cid:durableId="103888305">
    <w:abstractNumId w:val="7"/>
  </w:num>
  <w:num w:numId="36" w16cid:durableId="599989644">
    <w:abstractNumId w:val="30"/>
  </w:num>
  <w:num w:numId="37" w16cid:durableId="888028917">
    <w:abstractNumId w:val="9"/>
  </w:num>
  <w:num w:numId="38" w16cid:durableId="119037158">
    <w:abstractNumId w:val="21"/>
  </w:num>
  <w:num w:numId="39" w16cid:durableId="1949388259">
    <w:abstractNumId w:val="22"/>
  </w:num>
  <w:num w:numId="40" w16cid:durableId="1085801346">
    <w:abstractNumId w:val="20"/>
  </w:num>
  <w:num w:numId="41" w16cid:durableId="1927155938">
    <w:abstractNumId w:val="43"/>
  </w:num>
  <w:num w:numId="42" w16cid:durableId="342636850">
    <w:abstractNumId w:val="1"/>
  </w:num>
  <w:num w:numId="43" w16cid:durableId="1874875937">
    <w:abstractNumId w:val="2"/>
  </w:num>
  <w:num w:numId="44" w16cid:durableId="1232621976">
    <w:abstractNumId w:val="0"/>
  </w:num>
  <w:num w:numId="45" w16cid:durableId="1909458295">
    <w:abstractNumId w:val="36"/>
  </w:num>
  <w:num w:numId="46" w16cid:durableId="436101921">
    <w:abstractNumId w:val="26"/>
  </w:num>
  <w:num w:numId="47" w16cid:durableId="2044017631">
    <w:abstractNumId w:val="39"/>
  </w:num>
  <w:num w:numId="48" w16cid:durableId="1045523569">
    <w:abstractNumId w:val="51"/>
  </w:num>
  <w:num w:numId="49" w16cid:durableId="1911771005">
    <w:abstractNumId w:val="14"/>
  </w:num>
  <w:num w:numId="50" w16cid:durableId="1311594203">
    <w:abstractNumId w:val="17"/>
  </w:num>
  <w:num w:numId="51" w16cid:durableId="182986132">
    <w:abstractNumId w:val="38"/>
  </w:num>
  <w:num w:numId="52" w16cid:durableId="4269284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35"/>
    <w:rsid w:val="00024977"/>
    <w:rsid w:val="00025F93"/>
    <w:rsid w:val="00026C58"/>
    <w:rsid w:val="00036315"/>
    <w:rsid w:val="00041F41"/>
    <w:rsid w:val="000504D1"/>
    <w:rsid w:val="00065B66"/>
    <w:rsid w:val="00070858"/>
    <w:rsid w:val="00072027"/>
    <w:rsid w:val="000800CE"/>
    <w:rsid w:val="000B52FE"/>
    <w:rsid w:val="000E0CA7"/>
    <w:rsid w:val="00110D55"/>
    <w:rsid w:val="00111F95"/>
    <w:rsid w:val="00113605"/>
    <w:rsid w:val="00124FFF"/>
    <w:rsid w:val="00146A66"/>
    <w:rsid w:val="00180286"/>
    <w:rsid w:val="001B6E31"/>
    <w:rsid w:val="001D2B14"/>
    <w:rsid w:val="001D2E8D"/>
    <w:rsid w:val="001E58C0"/>
    <w:rsid w:val="001F72A6"/>
    <w:rsid w:val="002009F6"/>
    <w:rsid w:val="00206C12"/>
    <w:rsid w:val="00216D3D"/>
    <w:rsid w:val="00255399"/>
    <w:rsid w:val="002B2F69"/>
    <w:rsid w:val="002B7F36"/>
    <w:rsid w:val="002E4FE9"/>
    <w:rsid w:val="002F1711"/>
    <w:rsid w:val="0031296A"/>
    <w:rsid w:val="003214F3"/>
    <w:rsid w:val="003259C3"/>
    <w:rsid w:val="00373E9E"/>
    <w:rsid w:val="003766C8"/>
    <w:rsid w:val="0038790B"/>
    <w:rsid w:val="00394480"/>
    <w:rsid w:val="003A6AD2"/>
    <w:rsid w:val="003C61DE"/>
    <w:rsid w:val="003E0CD6"/>
    <w:rsid w:val="003E3D68"/>
    <w:rsid w:val="004060EF"/>
    <w:rsid w:val="00407A07"/>
    <w:rsid w:val="00413027"/>
    <w:rsid w:val="00455037"/>
    <w:rsid w:val="00495766"/>
    <w:rsid w:val="004C3A60"/>
    <w:rsid w:val="004D3885"/>
    <w:rsid w:val="004D4CC8"/>
    <w:rsid w:val="004E2EA0"/>
    <w:rsid w:val="004F18F6"/>
    <w:rsid w:val="004F73AC"/>
    <w:rsid w:val="00515C6E"/>
    <w:rsid w:val="00515D2E"/>
    <w:rsid w:val="00536170"/>
    <w:rsid w:val="00542958"/>
    <w:rsid w:val="00553AF4"/>
    <w:rsid w:val="0057383B"/>
    <w:rsid w:val="00582812"/>
    <w:rsid w:val="0058550E"/>
    <w:rsid w:val="005975BB"/>
    <w:rsid w:val="005B2F7E"/>
    <w:rsid w:val="005C623A"/>
    <w:rsid w:val="005C67B3"/>
    <w:rsid w:val="005C7CEB"/>
    <w:rsid w:val="005F66AA"/>
    <w:rsid w:val="006122C5"/>
    <w:rsid w:val="00615680"/>
    <w:rsid w:val="0062371A"/>
    <w:rsid w:val="006872BA"/>
    <w:rsid w:val="00687E4C"/>
    <w:rsid w:val="00693642"/>
    <w:rsid w:val="006A6BA9"/>
    <w:rsid w:val="006C6B58"/>
    <w:rsid w:val="007222D0"/>
    <w:rsid w:val="00742AB0"/>
    <w:rsid w:val="007541DA"/>
    <w:rsid w:val="007644BE"/>
    <w:rsid w:val="00766449"/>
    <w:rsid w:val="00785EAC"/>
    <w:rsid w:val="007864D2"/>
    <w:rsid w:val="007A1F82"/>
    <w:rsid w:val="007A6047"/>
    <w:rsid w:val="007A6248"/>
    <w:rsid w:val="007A6327"/>
    <w:rsid w:val="007C39F0"/>
    <w:rsid w:val="007C6C7B"/>
    <w:rsid w:val="007E4E2A"/>
    <w:rsid w:val="007E6A1E"/>
    <w:rsid w:val="00802E2D"/>
    <w:rsid w:val="00822A4C"/>
    <w:rsid w:val="00834CF0"/>
    <w:rsid w:val="00842ADF"/>
    <w:rsid w:val="0084388C"/>
    <w:rsid w:val="00862249"/>
    <w:rsid w:val="00874877"/>
    <w:rsid w:val="008A0AEB"/>
    <w:rsid w:val="008A333C"/>
    <w:rsid w:val="008A36EF"/>
    <w:rsid w:val="008B061D"/>
    <w:rsid w:val="008D648B"/>
    <w:rsid w:val="008E59EB"/>
    <w:rsid w:val="008F5085"/>
    <w:rsid w:val="0091501E"/>
    <w:rsid w:val="00932609"/>
    <w:rsid w:val="00936CBE"/>
    <w:rsid w:val="00940B74"/>
    <w:rsid w:val="00980245"/>
    <w:rsid w:val="00980AF5"/>
    <w:rsid w:val="00991346"/>
    <w:rsid w:val="00994D95"/>
    <w:rsid w:val="009B1151"/>
    <w:rsid w:val="009B6618"/>
    <w:rsid w:val="009C51FD"/>
    <w:rsid w:val="009D7FB5"/>
    <w:rsid w:val="00A036AD"/>
    <w:rsid w:val="00A07B3E"/>
    <w:rsid w:val="00A10301"/>
    <w:rsid w:val="00A24551"/>
    <w:rsid w:val="00A5125D"/>
    <w:rsid w:val="00A855EF"/>
    <w:rsid w:val="00A95AE5"/>
    <w:rsid w:val="00AA48BA"/>
    <w:rsid w:val="00B16899"/>
    <w:rsid w:val="00B4275C"/>
    <w:rsid w:val="00B5467A"/>
    <w:rsid w:val="00B651D5"/>
    <w:rsid w:val="00B90998"/>
    <w:rsid w:val="00BA0E21"/>
    <w:rsid w:val="00BA6D67"/>
    <w:rsid w:val="00BE11A6"/>
    <w:rsid w:val="00BF2717"/>
    <w:rsid w:val="00C21377"/>
    <w:rsid w:val="00C36565"/>
    <w:rsid w:val="00C42A12"/>
    <w:rsid w:val="00C55AB0"/>
    <w:rsid w:val="00C56CC2"/>
    <w:rsid w:val="00C73F95"/>
    <w:rsid w:val="00C81489"/>
    <w:rsid w:val="00CA7635"/>
    <w:rsid w:val="00CC0AF5"/>
    <w:rsid w:val="00CC2098"/>
    <w:rsid w:val="00CC7F98"/>
    <w:rsid w:val="00CF3372"/>
    <w:rsid w:val="00D20686"/>
    <w:rsid w:val="00D220EA"/>
    <w:rsid w:val="00D311E3"/>
    <w:rsid w:val="00D37019"/>
    <w:rsid w:val="00D5112E"/>
    <w:rsid w:val="00D66BF1"/>
    <w:rsid w:val="00D900EF"/>
    <w:rsid w:val="00D93B30"/>
    <w:rsid w:val="00DD34A8"/>
    <w:rsid w:val="00DD7CAA"/>
    <w:rsid w:val="00DF73CF"/>
    <w:rsid w:val="00E12B3D"/>
    <w:rsid w:val="00E305CF"/>
    <w:rsid w:val="00E4632C"/>
    <w:rsid w:val="00E520AD"/>
    <w:rsid w:val="00E653E4"/>
    <w:rsid w:val="00E7074A"/>
    <w:rsid w:val="00E817B9"/>
    <w:rsid w:val="00E93E43"/>
    <w:rsid w:val="00EA3EDC"/>
    <w:rsid w:val="00ED53A5"/>
    <w:rsid w:val="00EE34F0"/>
    <w:rsid w:val="00F14D1A"/>
    <w:rsid w:val="00F16852"/>
    <w:rsid w:val="00F20073"/>
    <w:rsid w:val="00F275CB"/>
    <w:rsid w:val="00F442E5"/>
    <w:rsid w:val="00F4733D"/>
    <w:rsid w:val="00F5274F"/>
    <w:rsid w:val="00F81A77"/>
    <w:rsid w:val="00F940FB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9710"/>
  <w15:docId w15:val="{FBCBFCA0-850D-4E76-B168-41BF5130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67" w:lineRule="auto"/>
      <w:ind w:left="72" w:right="1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BA9"/>
    <w:pPr>
      <w:ind w:left="720"/>
      <w:contextualSpacing/>
    </w:pPr>
  </w:style>
  <w:style w:type="paragraph" w:customStyle="1" w:styleId="Default">
    <w:name w:val="Default"/>
    <w:rsid w:val="00B16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6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B1B3-9589-4C3A-8DB8-620414C4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9</Pages>
  <Words>3016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cp:lastModifiedBy>KB</cp:lastModifiedBy>
  <cp:revision>486</cp:revision>
  <cp:lastPrinted>2025-01-28T10:58:00Z</cp:lastPrinted>
  <dcterms:created xsi:type="dcterms:W3CDTF">2024-12-03T08:06:00Z</dcterms:created>
  <dcterms:modified xsi:type="dcterms:W3CDTF">2025-01-28T11:53:00Z</dcterms:modified>
</cp:coreProperties>
</file>