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1A" w:rsidRPr="005B0BDD" w:rsidRDefault="00AD4C1A" w:rsidP="004F025B">
      <w:pPr>
        <w:framePr w:w="3369" w:h="1175" w:hSpace="141" w:wrap="auto" w:vAnchor="text" w:hAnchor="page" w:x="1435" w:y="-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1" w:lineRule="auto"/>
        <w:rPr>
          <w:rFonts w:ascii="Bookman Old Style" w:hAnsi="Bookman Old Style" w:cs="Bookman Old Style"/>
        </w:rPr>
      </w:pPr>
    </w:p>
    <w:p w:rsidR="00AD4C1A" w:rsidRPr="005B0BDD" w:rsidRDefault="00AD4C1A" w:rsidP="004F025B">
      <w:pPr>
        <w:framePr w:w="3369" w:h="1175" w:hSpace="141" w:wrap="auto" w:vAnchor="text" w:hAnchor="page" w:x="1435" w:y="-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1" w:lineRule="auto"/>
        <w:rPr>
          <w:rFonts w:ascii="Bookman Old Style" w:hAnsi="Bookman Old Style" w:cs="Bookman Old Style"/>
        </w:rPr>
      </w:pPr>
    </w:p>
    <w:p w:rsidR="00AD4C1A" w:rsidRPr="005B0BDD" w:rsidRDefault="00AD4C1A" w:rsidP="004F025B">
      <w:pPr>
        <w:framePr w:w="3369" w:h="1175" w:hSpace="141" w:wrap="auto" w:vAnchor="text" w:hAnchor="page" w:x="1435" w:y="-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1" w:lineRule="auto"/>
        <w:rPr>
          <w:rFonts w:ascii="Bookman Old Style" w:hAnsi="Bookman Old Style" w:cs="Bookman Old Style"/>
          <w:vertAlign w:val="superscript"/>
        </w:rPr>
      </w:pPr>
    </w:p>
    <w:p w:rsidR="00AD4C1A" w:rsidRPr="005B0BDD" w:rsidRDefault="00AD4C1A" w:rsidP="004F025B">
      <w:pPr>
        <w:framePr w:w="3369" w:h="1175" w:hSpace="141" w:wrap="auto" w:vAnchor="text" w:hAnchor="page" w:x="1435" w:y="-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1" w:lineRule="auto"/>
        <w:rPr>
          <w:rFonts w:ascii="Bookman Old Style" w:hAnsi="Bookman Old Style" w:cs="Bookman Old Style"/>
          <w:vertAlign w:val="superscript"/>
        </w:rPr>
      </w:pPr>
    </w:p>
    <w:p w:rsidR="00AD4C1A" w:rsidRPr="005B0BDD" w:rsidRDefault="00AD4C1A" w:rsidP="004F025B">
      <w:pPr>
        <w:pStyle w:val="Legenda"/>
        <w:framePr w:wrap="auto" w:x="1435" w:y="-89"/>
        <w:rPr>
          <w:rFonts w:ascii="Bookman Old Style" w:hAnsi="Bookman Old Style" w:cs="Bookman Old Style"/>
        </w:rPr>
      </w:pPr>
      <w:r w:rsidRPr="005B0BDD">
        <w:rPr>
          <w:rFonts w:ascii="Bookman Old Style" w:hAnsi="Bookman Old Style" w:cs="Bookman Old Style"/>
        </w:rPr>
        <w:t>Piecz</w:t>
      </w:r>
      <w:r w:rsidR="00A86BE2">
        <w:rPr>
          <w:rFonts w:ascii="Bookman Old Style" w:hAnsi="Bookman Old Style" w:cs="Bookman Old Style"/>
        </w:rPr>
        <w:t xml:space="preserve">ątka </w:t>
      </w:r>
      <w:r w:rsidRPr="005B0BDD">
        <w:rPr>
          <w:rFonts w:ascii="Bookman Old Style" w:hAnsi="Bookman Old Style" w:cs="Bookman Old Style"/>
        </w:rPr>
        <w:t>Powiatowego Inspektoratu</w:t>
      </w:r>
      <w:r w:rsidRPr="005B0BDD">
        <w:rPr>
          <w:rFonts w:ascii="Bookman Old Style" w:hAnsi="Bookman Old Style" w:cs="Bookman Old Style"/>
        </w:rPr>
        <w:br/>
        <w:t>Weterynarii</w:t>
      </w:r>
    </w:p>
    <w:p w:rsidR="00EF22D8" w:rsidRPr="005B0BDD" w:rsidRDefault="00DF1EA7" w:rsidP="00A003A6">
      <w:pPr>
        <w:pStyle w:val="Tekstpodstawowy"/>
        <w:jc w:val="right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Załącznik</w:t>
      </w:r>
      <w:r w:rsidR="00434167">
        <w:rPr>
          <w:rFonts w:ascii="Bookman Old Style" w:hAnsi="Bookman Old Style" w:cs="Bookman Old Style"/>
          <w:sz w:val="22"/>
          <w:szCs w:val="22"/>
        </w:rPr>
        <w:t xml:space="preserve"> nr 1</w:t>
      </w:r>
      <w:bookmarkStart w:id="0" w:name="_GoBack"/>
      <w:bookmarkEnd w:id="0"/>
    </w:p>
    <w:p w:rsidR="00EF22D8" w:rsidRPr="005B0BDD" w:rsidRDefault="00EF22D8" w:rsidP="00A003A6">
      <w:pPr>
        <w:tabs>
          <w:tab w:val="left" w:pos="3828"/>
        </w:tabs>
        <w:spacing w:line="360" w:lineRule="auto"/>
        <w:ind w:left="7020" w:right="72"/>
        <w:jc w:val="both"/>
        <w:rPr>
          <w:rFonts w:ascii="Bookman Old Style" w:hAnsi="Bookman Old Style" w:cs="Bookman Old Style"/>
          <w:sz w:val="16"/>
          <w:szCs w:val="16"/>
        </w:rPr>
      </w:pPr>
    </w:p>
    <w:p w:rsidR="00EF22D8" w:rsidRPr="00FF3AF4" w:rsidRDefault="00EF22D8" w:rsidP="00A003A6">
      <w:pPr>
        <w:framePr w:w="5113" w:h="1297" w:hSpace="141" w:wrap="auto" w:vAnchor="text" w:hAnchor="page" w:x="5467" w:y="24"/>
        <w:ind w:right="72"/>
        <w:jc w:val="center"/>
        <w:rPr>
          <w:rFonts w:ascii="Bookman Old Style" w:hAnsi="Bookman Old Style" w:cs="Bookman Old Style"/>
          <w:b/>
          <w:bCs/>
        </w:rPr>
      </w:pPr>
      <w:r w:rsidRPr="00FF3AF4">
        <w:rPr>
          <w:rFonts w:ascii="Bookman Old Style" w:hAnsi="Bookman Old Style" w:cs="Bookman Old Style"/>
          <w:b/>
          <w:bCs/>
        </w:rPr>
        <w:t>LISTA KONTROLNA</w:t>
      </w:r>
    </w:p>
    <w:p w:rsidR="00EF22D8" w:rsidRPr="00FF3AF4" w:rsidRDefault="00EF22D8" w:rsidP="00A003A6">
      <w:pPr>
        <w:framePr w:w="5113" w:h="1297" w:hSpace="141" w:wrap="auto" w:vAnchor="text" w:hAnchor="page" w:x="5467" w:y="24"/>
        <w:ind w:right="72"/>
        <w:jc w:val="center"/>
        <w:rPr>
          <w:rFonts w:ascii="Bookman Old Style" w:hAnsi="Bookman Old Style" w:cs="Bookman Old Style"/>
          <w:b/>
          <w:bCs/>
        </w:rPr>
      </w:pPr>
      <w:r w:rsidRPr="00FF3AF4">
        <w:rPr>
          <w:rFonts w:ascii="Bookman Old Style" w:hAnsi="Bookman Old Style" w:cs="Bookman Old Style"/>
          <w:b/>
          <w:bCs/>
        </w:rPr>
        <w:t>SPIWET –</w:t>
      </w:r>
      <w:r w:rsidR="00256D16" w:rsidRPr="00FF3AF4">
        <w:rPr>
          <w:rFonts w:ascii="Bookman Old Style" w:hAnsi="Bookman Old Style" w:cs="Bookman Old Style"/>
          <w:b/>
          <w:bCs/>
        </w:rPr>
        <w:t xml:space="preserve"> ASF</w:t>
      </w:r>
      <w:r w:rsidR="006E347A">
        <w:rPr>
          <w:rFonts w:ascii="Bookman Old Style" w:hAnsi="Bookman Old Style" w:cs="Bookman Old Style"/>
          <w:b/>
          <w:bCs/>
        </w:rPr>
        <w:t xml:space="preserve"> 2 – </w:t>
      </w:r>
      <w:r w:rsidR="00FF3AF4" w:rsidRPr="00FF3AF4">
        <w:rPr>
          <w:rFonts w:ascii="Bookman Old Style" w:hAnsi="Bookman Old Style" w:cs="Bookman Old Style"/>
          <w:b/>
          <w:bCs/>
        </w:rPr>
        <w:t xml:space="preserve">na terytorium RP </w:t>
      </w:r>
      <w:r w:rsidR="00402516" w:rsidRPr="00FF3AF4">
        <w:rPr>
          <w:rFonts w:ascii="Bookman Old Style" w:hAnsi="Bookman Old Style" w:cs="Bookman Old Style"/>
          <w:b/>
          <w:bCs/>
        </w:rPr>
        <w:t>poza obszarami wymienionymi w załączniku do decyzji 2014/709/UE</w:t>
      </w:r>
    </w:p>
    <w:p w:rsidR="00AD4C1A" w:rsidRDefault="00AD4C1A" w:rsidP="00A003A6">
      <w:pPr>
        <w:ind w:right="72"/>
        <w:rPr>
          <w:rFonts w:ascii="Bookman Old Style" w:hAnsi="Bookman Old Style" w:cs="Bookman Old Style"/>
        </w:rPr>
      </w:pPr>
    </w:p>
    <w:p w:rsidR="00A86BE2" w:rsidRDefault="00A86BE2" w:rsidP="00A003A6">
      <w:pPr>
        <w:spacing w:line="360" w:lineRule="auto"/>
        <w:ind w:right="72"/>
        <w:rPr>
          <w:rFonts w:ascii="Bookman Old Style" w:hAnsi="Bookman Old Style" w:cs="Bookman Old Style"/>
          <w:sz w:val="20"/>
          <w:szCs w:val="22"/>
        </w:rPr>
      </w:pPr>
    </w:p>
    <w:p w:rsidR="00A86BE2" w:rsidRDefault="00A86BE2" w:rsidP="00A003A6">
      <w:pPr>
        <w:spacing w:line="360" w:lineRule="auto"/>
        <w:ind w:right="72"/>
        <w:rPr>
          <w:rFonts w:ascii="Bookman Old Style" w:hAnsi="Bookman Old Style" w:cs="Bookman Old Style"/>
          <w:sz w:val="20"/>
          <w:szCs w:val="22"/>
        </w:rPr>
      </w:pPr>
    </w:p>
    <w:p w:rsidR="00A86BE2" w:rsidRDefault="00A86BE2" w:rsidP="00A003A6">
      <w:pPr>
        <w:spacing w:line="360" w:lineRule="auto"/>
        <w:ind w:right="72"/>
        <w:rPr>
          <w:rFonts w:ascii="Bookman Old Style" w:hAnsi="Bookman Old Style" w:cs="Bookman Old Style"/>
          <w:sz w:val="20"/>
          <w:szCs w:val="22"/>
        </w:rPr>
      </w:pPr>
    </w:p>
    <w:p w:rsidR="00A86BE2" w:rsidRDefault="00A86BE2" w:rsidP="00A003A6">
      <w:pPr>
        <w:spacing w:line="360" w:lineRule="auto"/>
        <w:ind w:right="72"/>
        <w:rPr>
          <w:rFonts w:ascii="Bookman Old Style" w:hAnsi="Bookman Old Style" w:cs="Bookman Old Style"/>
          <w:sz w:val="20"/>
          <w:szCs w:val="22"/>
        </w:rPr>
      </w:pPr>
    </w:p>
    <w:p w:rsidR="00F52307" w:rsidRDefault="00EF22D8" w:rsidP="00A003A6">
      <w:pPr>
        <w:spacing w:line="360" w:lineRule="auto"/>
        <w:ind w:right="72"/>
        <w:rPr>
          <w:rFonts w:ascii="Bookman Old Style" w:hAnsi="Bookman Old Style" w:cs="Bookman Old Style"/>
          <w:sz w:val="20"/>
          <w:szCs w:val="22"/>
        </w:rPr>
      </w:pPr>
      <w:r w:rsidRPr="004F025B">
        <w:rPr>
          <w:rFonts w:ascii="Bookman Old Style" w:hAnsi="Bookman Old Style" w:cs="Bookman Old Style"/>
          <w:sz w:val="20"/>
          <w:szCs w:val="22"/>
        </w:rPr>
        <w:t xml:space="preserve">Data </w:t>
      </w:r>
      <w:r w:rsidR="00F52307">
        <w:rPr>
          <w:rFonts w:ascii="Bookman Old Style" w:hAnsi="Bookman Old Style" w:cs="Bookman Old Style"/>
          <w:sz w:val="20"/>
          <w:szCs w:val="22"/>
        </w:rPr>
        <w:t xml:space="preserve">rozpoczęcia </w:t>
      </w:r>
      <w:r w:rsidRPr="004F025B">
        <w:rPr>
          <w:rFonts w:ascii="Bookman Old Style" w:hAnsi="Bookman Old Style" w:cs="Bookman Old Style"/>
          <w:sz w:val="20"/>
          <w:szCs w:val="22"/>
        </w:rPr>
        <w:t>kontroli ..........................................</w:t>
      </w:r>
    </w:p>
    <w:p w:rsidR="00F52307" w:rsidRDefault="00F52307" w:rsidP="00A003A6">
      <w:pPr>
        <w:spacing w:line="360" w:lineRule="auto"/>
        <w:ind w:right="72"/>
        <w:rPr>
          <w:rFonts w:ascii="Bookman Old Style" w:hAnsi="Bookman Old Style" w:cs="Bookman Old Style"/>
          <w:sz w:val="20"/>
          <w:szCs w:val="22"/>
        </w:rPr>
      </w:pPr>
      <w:r>
        <w:rPr>
          <w:rFonts w:ascii="Bookman Old Style" w:hAnsi="Bookman Old Style" w:cs="Bookman Old Style"/>
          <w:sz w:val="20"/>
          <w:szCs w:val="22"/>
        </w:rPr>
        <w:t xml:space="preserve">Data zakończenia kontroli ………………………………… </w:t>
      </w:r>
    </w:p>
    <w:p w:rsidR="00DE409C" w:rsidRPr="004F025B" w:rsidRDefault="00F52307" w:rsidP="00A003A6">
      <w:pPr>
        <w:spacing w:line="360" w:lineRule="auto"/>
        <w:ind w:right="72"/>
        <w:rPr>
          <w:rFonts w:ascii="Bookman Old Style" w:hAnsi="Bookman Old Style" w:cs="Bookman Old Style"/>
          <w:sz w:val="20"/>
          <w:szCs w:val="22"/>
        </w:rPr>
      </w:pPr>
      <w:r>
        <w:rPr>
          <w:rFonts w:ascii="Bookman Old Style" w:hAnsi="Bookman Old Style" w:cs="Bookman Old Style"/>
          <w:sz w:val="20"/>
          <w:szCs w:val="22"/>
        </w:rPr>
        <w:t>Liczba dni przerw w kontroli ………………..</w:t>
      </w:r>
      <w:r w:rsidR="00DE409C" w:rsidRPr="00DE409C">
        <w:rPr>
          <w:rFonts w:ascii="Bookman Old Style" w:hAnsi="Bookman Old Style" w:cs="Bookman Old Style"/>
          <w:sz w:val="20"/>
          <w:szCs w:val="22"/>
        </w:rPr>
        <w:t>................</w:t>
      </w:r>
    </w:p>
    <w:p w:rsidR="00EF22D8" w:rsidRPr="005B0BDD" w:rsidRDefault="00EF22D8" w:rsidP="00A003A6">
      <w:pPr>
        <w:ind w:right="72"/>
        <w:jc w:val="center"/>
        <w:rPr>
          <w:rFonts w:ascii="Bookman Old Style" w:hAnsi="Bookman Old Style" w:cs="Bookman Old Style"/>
        </w:rPr>
      </w:pPr>
    </w:p>
    <w:p w:rsidR="00EF22D8" w:rsidRPr="005B0BDD" w:rsidRDefault="00F52307" w:rsidP="00A003A6">
      <w:pPr>
        <w:ind w:right="-108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PROTOKÓŁ KONTROLI n</w:t>
      </w:r>
      <w:r w:rsidR="00EF22D8" w:rsidRPr="005B0BDD">
        <w:rPr>
          <w:rFonts w:ascii="Bookman Old Style" w:hAnsi="Bookman Old Style" w:cs="Bookman Old Style"/>
          <w:b/>
          <w:bCs/>
          <w:sz w:val="28"/>
          <w:szCs w:val="28"/>
        </w:rPr>
        <w:t>r</w:t>
      </w:r>
      <w:r w:rsidR="00EF22D8" w:rsidRPr="005B0BDD">
        <w:rPr>
          <w:rFonts w:ascii="Bookman Old Style" w:hAnsi="Bookman Old Style" w:cs="Bookman Old Style"/>
        </w:rPr>
        <w:t xml:space="preserve"> ......................</w:t>
      </w:r>
    </w:p>
    <w:p w:rsidR="00EF22D8" w:rsidRPr="005B0BDD" w:rsidRDefault="00EF22D8" w:rsidP="00A003A6">
      <w:pPr>
        <w:ind w:right="-108"/>
        <w:jc w:val="center"/>
        <w:rPr>
          <w:rFonts w:ascii="Bookman Old Style" w:hAnsi="Bookman Old Style" w:cs="Bookman Old Style"/>
          <w:sz w:val="18"/>
          <w:szCs w:val="18"/>
        </w:rPr>
      </w:pPr>
    </w:p>
    <w:p w:rsidR="00EF22D8" w:rsidRPr="004764FD" w:rsidRDefault="00A86BE2" w:rsidP="004764FD">
      <w:pPr>
        <w:spacing w:line="360" w:lineRule="auto"/>
        <w:ind w:right="-108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prze</w:t>
      </w:r>
      <w:r w:rsidR="00EF22D8" w:rsidRPr="005B0BDD">
        <w:rPr>
          <w:rFonts w:ascii="Bookman Old Style" w:hAnsi="Bookman Old Style" w:cs="Bookman Old Style"/>
          <w:sz w:val="22"/>
          <w:szCs w:val="22"/>
        </w:rPr>
        <w:t>prowadzonej na podstawie upoważnienia Powiatowego Lekarza We</w:t>
      </w:r>
      <w:r w:rsidR="00F52307">
        <w:rPr>
          <w:rFonts w:ascii="Bookman Old Style" w:hAnsi="Bookman Old Style" w:cs="Bookman Old Style"/>
          <w:sz w:val="22"/>
          <w:szCs w:val="22"/>
        </w:rPr>
        <w:t xml:space="preserve">terynarii </w:t>
      </w:r>
      <w:r w:rsidR="00F52307">
        <w:rPr>
          <w:rFonts w:ascii="Bookman Old Style" w:hAnsi="Bookman Old Style" w:cs="Bookman Old Style"/>
          <w:sz w:val="22"/>
          <w:szCs w:val="22"/>
        </w:rPr>
        <w:br/>
        <w:t>w …………………………………………</w:t>
      </w:r>
      <w:r w:rsidR="00EF22D8" w:rsidRPr="005B0BDD">
        <w:rPr>
          <w:rFonts w:ascii="Bookman Old Style" w:hAnsi="Bookman Old Style" w:cs="Bookman Old Style"/>
          <w:sz w:val="22"/>
          <w:szCs w:val="22"/>
        </w:rPr>
        <w:t xml:space="preserve"> z dnia …………</w:t>
      </w:r>
      <w:r w:rsidR="00AD4C1A">
        <w:rPr>
          <w:rFonts w:ascii="Bookman Old Style" w:hAnsi="Bookman Old Style" w:cs="Bookman Old Style"/>
          <w:sz w:val="22"/>
          <w:szCs w:val="22"/>
        </w:rPr>
        <w:t>.</w:t>
      </w:r>
      <w:r w:rsidR="00EF22D8" w:rsidRPr="005B0BDD">
        <w:rPr>
          <w:rFonts w:ascii="Bookman Old Style" w:hAnsi="Bookman Old Style" w:cs="Bookman Old Style"/>
          <w:sz w:val="22"/>
          <w:szCs w:val="22"/>
        </w:rPr>
        <w:t>………… nr …………</w:t>
      </w:r>
      <w:r w:rsidR="00AD4C1A">
        <w:rPr>
          <w:rFonts w:ascii="Bookman Old Style" w:hAnsi="Bookman Old Style" w:cs="Bookman Old Style"/>
          <w:sz w:val="22"/>
          <w:szCs w:val="22"/>
        </w:rPr>
        <w:t>....................</w:t>
      </w:r>
      <w:r w:rsidR="004764FD">
        <w:rPr>
          <w:rFonts w:ascii="Bookman Old Style" w:hAnsi="Bookman Old Style" w:cs="Bookman Old Style"/>
          <w:sz w:val="22"/>
          <w:szCs w:val="22"/>
        </w:rPr>
        <w:t>…………</w:t>
      </w:r>
      <w:r w:rsidR="00F52307">
        <w:rPr>
          <w:rFonts w:ascii="Bookman Old Style" w:hAnsi="Bookman Old Style" w:cs="Bookman Old Style"/>
          <w:sz w:val="22"/>
          <w:szCs w:val="22"/>
        </w:rPr>
        <w:t>……..</w:t>
      </w:r>
    </w:p>
    <w:p w:rsidR="00EF22D8" w:rsidRPr="004764FD" w:rsidRDefault="00EF22D8" w:rsidP="004764FD">
      <w:pPr>
        <w:pStyle w:val="Tekstpodstawowy"/>
        <w:spacing w:before="240" w:line="271" w:lineRule="auto"/>
        <w:ind w:right="-108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5B0BDD">
        <w:rPr>
          <w:rFonts w:ascii="Bookman Old Style" w:hAnsi="Bookman Old Style" w:cs="Bookman Old Style"/>
          <w:b/>
          <w:bCs/>
          <w:sz w:val="22"/>
          <w:szCs w:val="22"/>
        </w:rPr>
        <w:t>Czynności kontrolne poprzedzono okazaniem legitymacji służbowej oraz upoważnien</w:t>
      </w:r>
      <w:r w:rsidR="004764FD">
        <w:rPr>
          <w:rFonts w:ascii="Bookman Old Style" w:hAnsi="Bookman Old Style" w:cs="Bookman Old Style"/>
          <w:b/>
          <w:bCs/>
          <w:sz w:val="22"/>
          <w:szCs w:val="22"/>
        </w:rPr>
        <w:t>ia do przeprowadzenia kontroli.</w:t>
      </w:r>
    </w:p>
    <w:p w:rsidR="00EF22D8" w:rsidRPr="00B4750D" w:rsidRDefault="00EF22D8" w:rsidP="00607112">
      <w:pPr>
        <w:pStyle w:val="Tekstpodstawowy"/>
        <w:spacing w:line="240" w:lineRule="exact"/>
        <w:jc w:val="both"/>
        <w:rPr>
          <w:rFonts w:ascii="Bookman Old Style" w:hAnsi="Bookman Old Style" w:cs="Bookman Old Style"/>
          <w:sz w:val="18"/>
          <w:szCs w:val="18"/>
        </w:rPr>
      </w:pPr>
      <w:r w:rsidRPr="00B4750D">
        <w:rPr>
          <w:rFonts w:ascii="Bookman Old Style" w:hAnsi="Bookman Old Style" w:cs="Bookman Old Style"/>
          <w:sz w:val="18"/>
          <w:szCs w:val="18"/>
        </w:rPr>
        <w:t>Niniejszy protokół jest przeznaczony do dokumentowania kontroli wymaga</w:t>
      </w:r>
      <w:r w:rsidR="00E53295" w:rsidRPr="00B4750D">
        <w:rPr>
          <w:rFonts w:ascii="Bookman Old Style" w:hAnsi="Bookman Old Style" w:cs="Bookman Old Style"/>
          <w:sz w:val="18"/>
          <w:szCs w:val="18"/>
        </w:rPr>
        <w:t>ń</w:t>
      </w:r>
      <w:r w:rsidRPr="00B4750D">
        <w:rPr>
          <w:rFonts w:ascii="Bookman Old Style" w:hAnsi="Bookman Old Style" w:cs="Bookman Old Style"/>
          <w:sz w:val="18"/>
          <w:szCs w:val="18"/>
        </w:rPr>
        <w:t xml:space="preserve"> zawarty</w:t>
      </w:r>
      <w:r w:rsidR="00E53295" w:rsidRPr="00B4750D">
        <w:rPr>
          <w:rFonts w:ascii="Bookman Old Style" w:hAnsi="Bookman Old Style" w:cs="Bookman Old Style"/>
          <w:sz w:val="18"/>
          <w:szCs w:val="18"/>
        </w:rPr>
        <w:t>ch</w:t>
      </w:r>
      <w:r w:rsidRPr="00B4750D">
        <w:rPr>
          <w:rFonts w:ascii="Bookman Old Style" w:hAnsi="Bookman Old Style" w:cs="Bookman Old Style"/>
          <w:sz w:val="18"/>
          <w:szCs w:val="18"/>
        </w:rPr>
        <w:t xml:space="preserve"> w:</w:t>
      </w:r>
    </w:p>
    <w:p w:rsidR="00F52307" w:rsidRDefault="00F52307" w:rsidP="00607112">
      <w:pPr>
        <w:pStyle w:val="Tekstpodstawowy"/>
        <w:numPr>
          <w:ilvl w:val="0"/>
          <w:numId w:val="13"/>
        </w:numPr>
        <w:spacing w:line="240" w:lineRule="exact"/>
        <w:jc w:val="both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 xml:space="preserve">ustawie z dnia 29 stycznia 2004 r. o Inspekcji Weterynaryjnej (Dz. U. z </w:t>
      </w:r>
      <w:r w:rsidRPr="00F52307">
        <w:rPr>
          <w:rFonts w:ascii="Bookman Old Style" w:hAnsi="Bookman Old Style" w:cs="Bookman Old Style"/>
          <w:sz w:val="18"/>
          <w:szCs w:val="18"/>
        </w:rPr>
        <w:t>2018 r. poz. 36)</w:t>
      </w:r>
      <w:r w:rsidR="00BF7D24">
        <w:rPr>
          <w:rFonts w:ascii="Bookman Old Style" w:hAnsi="Bookman Old Style" w:cs="Bookman Old Style"/>
          <w:sz w:val="18"/>
          <w:szCs w:val="18"/>
        </w:rPr>
        <w:t>,</w:t>
      </w:r>
    </w:p>
    <w:p w:rsidR="00C832D4" w:rsidRPr="00B4750D" w:rsidRDefault="00F52307" w:rsidP="00607112">
      <w:pPr>
        <w:pStyle w:val="Tekstpodstawowy"/>
        <w:numPr>
          <w:ilvl w:val="0"/>
          <w:numId w:val="13"/>
        </w:numPr>
        <w:spacing w:line="240" w:lineRule="exact"/>
        <w:jc w:val="both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u</w:t>
      </w:r>
      <w:r w:rsidR="00C832D4" w:rsidRPr="00B4750D">
        <w:rPr>
          <w:rFonts w:ascii="Bookman Old Style" w:hAnsi="Bookman Old Style" w:cs="Bookman Old Style"/>
          <w:sz w:val="18"/>
          <w:szCs w:val="18"/>
        </w:rPr>
        <w:t>stawie z dnia 11 marca 2004 r. o ochronie zdrowia zwierząt oraz zwalc</w:t>
      </w:r>
      <w:r>
        <w:rPr>
          <w:rFonts w:ascii="Bookman Old Style" w:hAnsi="Bookman Old Style" w:cs="Bookman Old Style"/>
          <w:sz w:val="18"/>
          <w:szCs w:val="18"/>
        </w:rPr>
        <w:t>za</w:t>
      </w:r>
      <w:r w:rsidR="00C832D4" w:rsidRPr="00B4750D">
        <w:rPr>
          <w:rFonts w:ascii="Bookman Old Style" w:hAnsi="Bookman Old Style" w:cs="Bookman Old Style"/>
          <w:sz w:val="18"/>
          <w:szCs w:val="18"/>
        </w:rPr>
        <w:t>niu chorób zakaźnych zwierząt (</w:t>
      </w:r>
      <w:proofErr w:type="spellStart"/>
      <w:r w:rsidR="00060831" w:rsidRPr="00B4750D">
        <w:rPr>
          <w:rFonts w:ascii="Bookman Old Style" w:hAnsi="Bookman Old Style" w:cs="Bookman Old Style"/>
          <w:sz w:val="18"/>
          <w:szCs w:val="18"/>
        </w:rPr>
        <w:t>t.j</w:t>
      </w:r>
      <w:proofErr w:type="spellEnd"/>
      <w:r w:rsidR="00060831" w:rsidRPr="00B4750D">
        <w:rPr>
          <w:rFonts w:ascii="Bookman Old Style" w:hAnsi="Bookman Old Style" w:cs="Bookman Old Style"/>
          <w:sz w:val="18"/>
          <w:szCs w:val="18"/>
        </w:rPr>
        <w:t xml:space="preserve">. </w:t>
      </w:r>
      <w:r w:rsidR="00C832D4" w:rsidRPr="00B4750D">
        <w:rPr>
          <w:rFonts w:ascii="Bookman Old Style" w:hAnsi="Bookman Old Style" w:cs="Bookman Old Style"/>
          <w:sz w:val="18"/>
          <w:szCs w:val="18"/>
        </w:rPr>
        <w:t>Dz. U. z 201</w:t>
      </w:r>
      <w:r w:rsidR="00060831" w:rsidRPr="00B4750D">
        <w:rPr>
          <w:rFonts w:ascii="Bookman Old Style" w:hAnsi="Bookman Old Style" w:cs="Bookman Old Style"/>
          <w:sz w:val="18"/>
          <w:szCs w:val="18"/>
        </w:rPr>
        <w:t>7</w:t>
      </w:r>
      <w:r w:rsidR="00C832D4" w:rsidRPr="00B4750D">
        <w:rPr>
          <w:rFonts w:ascii="Bookman Old Style" w:hAnsi="Bookman Old Style" w:cs="Bookman Old Style"/>
          <w:sz w:val="18"/>
          <w:szCs w:val="18"/>
        </w:rPr>
        <w:t xml:space="preserve"> r. poz. </w:t>
      </w:r>
      <w:r w:rsidR="00060831" w:rsidRPr="00B4750D">
        <w:rPr>
          <w:rFonts w:ascii="Bookman Old Style" w:hAnsi="Bookman Old Style" w:cs="Bookman Old Style"/>
          <w:sz w:val="18"/>
          <w:szCs w:val="18"/>
        </w:rPr>
        <w:t>1855</w:t>
      </w:r>
      <w:r w:rsidR="007C1C93" w:rsidRPr="00B4750D">
        <w:rPr>
          <w:rFonts w:ascii="Bookman Old Style" w:hAnsi="Bookman Old Style" w:cs="Bookman Old Style"/>
          <w:sz w:val="18"/>
          <w:szCs w:val="18"/>
        </w:rPr>
        <w:t xml:space="preserve"> z </w:t>
      </w:r>
      <w:proofErr w:type="spellStart"/>
      <w:r w:rsidR="007C1C93" w:rsidRPr="00B4750D">
        <w:rPr>
          <w:rFonts w:ascii="Bookman Old Style" w:hAnsi="Bookman Old Style" w:cs="Bookman Old Style"/>
          <w:sz w:val="18"/>
          <w:szCs w:val="18"/>
        </w:rPr>
        <w:t>późn</w:t>
      </w:r>
      <w:proofErr w:type="spellEnd"/>
      <w:r w:rsidR="007C1C93" w:rsidRPr="00B4750D">
        <w:rPr>
          <w:rFonts w:ascii="Bookman Old Style" w:hAnsi="Bookman Old Style" w:cs="Bookman Old Style"/>
          <w:sz w:val="18"/>
          <w:szCs w:val="18"/>
        </w:rPr>
        <w:t>. zm.</w:t>
      </w:r>
      <w:r w:rsidR="00C832D4" w:rsidRPr="00B4750D">
        <w:rPr>
          <w:rFonts w:ascii="Bookman Old Style" w:hAnsi="Bookman Old Style" w:cs="Bookman Old Style"/>
          <w:sz w:val="18"/>
          <w:szCs w:val="18"/>
        </w:rPr>
        <w:t>),</w:t>
      </w:r>
    </w:p>
    <w:p w:rsidR="00C832D4" w:rsidRPr="00B4750D" w:rsidRDefault="00C832D4" w:rsidP="00607112">
      <w:pPr>
        <w:pStyle w:val="Tekstpodstawowy"/>
        <w:numPr>
          <w:ilvl w:val="0"/>
          <w:numId w:val="13"/>
        </w:numPr>
        <w:autoSpaceDE/>
        <w:autoSpaceDN/>
        <w:adjustRightInd/>
        <w:spacing w:line="240" w:lineRule="exact"/>
        <w:jc w:val="both"/>
        <w:rPr>
          <w:rFonts w:ascii="Bookman Old Style" w:hAnsi="Bookman Old Style" w:cs="Bookman Old Style"/>
          <w:sz w:val="18"/>
          <w:szCs w:val="18"/>
        </w:rPr>
      </w:pPr>
      <w:r w:rsidRPr="00B4750D">
        <w:rPr>
          <w:rFonts w:ascii="Bookman Old Style" w:hAnsi="Bookman Old Style" w:cs="Bookman Old Style"/>
          <w:sz w:val="18"/>
          <w:szCs w:val="18"/>
        </w:rPr>
        <w:t xml:space="preserve">ustawie z dnia 21 sierpnia 1997r. o ochronie zwierząt </w:t>
      </w:r>
      <w:r w:rsidRPr="00B4750D">
        <w:rPr>
          <w:rFonts w:ascii="Bookman Old Style" w:hAnsi="Bookman Old Style" w:cs="Bookman Old Style"/>
          <w:color w:val="000000" w:themeColor="text1"/>
          <w:sz w:val="18"/>
          <w:szCs w:val="18"/>
        </w:rPr>
        <w:t>(Dz. U. z 201</w:t>
      </w:r>
      <w:r w:rsidR="00B530DC" w:rsidRPr="00B4750D">
        <w:rPr>
          <w:rFonts w:ascii="Bookman Old Style" w:hAnsi="Bookman Old Style" w:cs="Bookman Old Style"/>
          <w:color w:val="000000" w:themeColor="text1"/>
          <w:sz w:val="18"/>
          <w:szCs w:val="18"/>
        </w:rPr>
        <w:t>7</w:t>
      </w:r>
      <w:r w:rsidRPr="00B4750D">
        <w:rPr>
          <w:rFonts w:ascii="Bookman Old Style" w:hAnsi="Bookman Old Style" w:cs="Bookman Old Style"/>
          <w:color w:val="000000" w:themeColor="text1"/>
          <w:sz w:val="18"/>
          <w:szCs w:val="18"/>
        </w:rPr>
        <w:t xml:space="preserve"> r., poz.</w:t>
      </w:r>
      <w:r w:rsidR="00B530DC" w:rsidRPr="00B4750D">
        <w:rPr>
          <w:rFonts w:ascii="Bookman Old Style" w:hAnsi="Bookman Old Style" w:cs="Bookman Old Style"/>
          <w:color w:val="000000" w:themeColor="text1"/>
          <w:sz w:val="18"/>
          <w:szCs w:val="18"/>
        </w:rPr>
        <w:t xml:space="preserve"> 1840</w:t>
      </w:r>
      <w:r w:rsidRPr="00B4750D">
        <w:rPr>
          <w:rFonts w:ascii="Bookman Old Style" w:hAnsi="Bookman Old Style" w:cs="Bookman Old Style"/>
          <w:color w:val="000000" w:themeColor="text1"/>
          <w:sz w:val="18"/>
          <w:szCs w:val="18"/>
        </w:rPr>
        <w:t>),</w:t>
      </w:r>
    </w:p>
    <w:p w:rsidR="00C832D4" w:rsidRDefault="00C832D4" w:rsidP="00607112">
      <w:pPr>
        <w:pStyle w:val="Tekstpodstawowy"/>
        <w:numPr>
          <w:ilvl w:val="0"/>
          <w:numId w:val="13"/>
        </w:numPr>
        <w:autoSpaceDE/>
        <w:autoSpaceDN/>
        <w:adjustRightInd/>
        <w:spacing w:line="240" w:lineRule="exact"/>
        <w:jc w:val="both"/>
        <w:rPr>
          <w:rFonts w:ascii="Bookman Old Style" w:hAnsi="Bookman Old Style" w:cs="Bookman Old Style"/>
          <w:sz w:val="18"/>
          <w:szCs w:val="18"/>
        </w:rPr>
      </w:pPr>
      <w:r w:rsidRPr="00B4750D">
        <w:rPr>
          <w:rFonts w:ascii="Bookman Old Style" w:hAnsi="Bookman Old Style" w:cs="Bookman Old Style"/>
          <w:sz w:val="18"/>
          <w:szCs w:val="18"/>
        </w:rPr>
        <w:t xml:space="preserve">ustawie z dnia 2 kwietnia 2004r. o systemie identyfikacji i rejestracji zwierząt (Dz. U. z </w:t>
      </w:r>
      <w:r w:rsidR="00FC1502" w:rsidRPr="00B4750D">
        <w:rPr>
          <w:rFonts w:ascii="Bookman Old Style" w:hAnsi="Bookman Old Style" w:cs="Bookman Old Style"/>
          <w:sz w:val="18"/>
          <w:szCs w:val="18"/>
        </w:rPr>
        <w:t xml:space="preserve">2017 </w:t>
      </w:r>
      <w:r w:rsidRPr="00B4750D">
        <w:rPr>
          <w:rFonts w:ascii="Bookman Old Style" w:hAnsi="Bookman Old Style" w:cs="Bookman Old Style"/>
          <w:sz w:val="18"/>
          <w:szCs w:val="18"/>
        </w:rPr>
        <w:t>r.,</w:t>
      </w:r>
      <w:r w:rsidR="00A86BE2" w:rsidRPr="00B4750D">
        <w:rPr>
          <w:rFonts w:ascii="Bookman Old Style" w:hAnsi="Bookman Old Style" w:cs="Bookman Old Style"/>
          <w:sz w:val="18"/>
          <w:szCs w:val="18"/>
        </w:rPr>
        <w:t xml:space="preserve"> </w:t>
      </w:r>
      <w:r w:rsidRPr="00B4750D">
        <w:rPr>
          <w:rFonts w:ascii="Bookman Old Style" w:hAnsi="Bookman Old Style" w:cs="Bookman Old Style"/>
          <w:sz w:val="18"/>
          <w:szCs w:val="18"/>
        </w:rPr>
        <w:t xml:space="preserve">poz. </w:t>
      </w:r>
      <w:r w:rsidR="00FC1502" w:rsidRPr="00B4750D">
        <w:rPr>
          <w:rFonts w:ascii="Bookman Old Style" w:hAnsi="Bookman Old Style" w:cs="Bookman Old Style"/>
          <w:sz w:val="18"/>
          <w:szCs w:val="18"/>
        </w:rPr>
        <w:t>546</w:t>
      </w:r>
      <w:r w:rsidRPr="00B4750D">
        <w:rPr>
          <w:rFonts w:ascii="Bookman Old Style" w:hAnsi="Bookman Old Style" w:cs="Bookman Old Style"/>
          <w:sz w:val="18"/>
          <w:szCs w:val="18"/>
        </w:rPr>
        <w:t>),</w:t>
      </w:r>
    </w:p>
    <w:p w:rsidR="00BF7D24" w:rsidRPr="00B4750D" w:rsidRDefault="00BF7D24" w:rsidP="00607112">
      <w:pPr>
        <w:pStyle w:val="Tekstpodstawowy"/>
        <w:numPr>
          <w:ilvl w:val="0"/>
          <w:numId w:val="13"/>
        </w:numPr>
        <w:autoSpaceDE/>
        <w:autoSpaceDN/>
        <w:adjustRightInd/>
        <w:spacing w:line="240" w:lineRule="exact"/>
        <w:jc w:val="both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rozporządzeniu</w:t>
      </w:r>
      <w:r w:rsidRPr="00BF7D24">
        <w:rPr>
          <w:rFonts w:ascii="Bookman Old Style" w:hAnsi="Bookman Old Style" w:cs="Bookman Old Style"/>
          <w:sz w:val="18"/>
          <w:szCs w:val="18"/>
        </w:rPr>
        <w:t xml:space="preserve"> Ministra Rolnictwa i Rozwoju Wsi z dnia</w:t>
      </w:r>
      <w:r>
        <w:rPr>
          <w:rFonts w:ascii="Bookman Old Style" w:hAnsi="Bookman Old Style" w:cs="Bookman Old Style"/>
          <w:sz w:val="18"/>
          <w:szCs w:val="18"/>
        </w:rPr>
        <w:t xml:space="preserve"> 29 lipca 2008 r.</w:t>
      </w:r>
      <w:r w:rsidRPr="00BF7D24">
        <w:rPr>
          <w:rFonts w:ascii="Bookman Old Style" w:hAnsi="Bookman Old Style" w:cs="Bookman Old Style"/>
          <w:sz w:val="18"/>
          <w:szCs w:val="18"/>
        </w:rPr>
        <w:t xml:space="preserve"> w sprawie księgi rejestracji b</w:t>
      </w:r>
      <w:r>
        <w:rPr>
          <w:rFonts w:ascii="Bookman Old Style" w:hAnsi="Bookman Old Style" w:cs="Bookman Old Style"/>
          <w:sz w:val="18"/>
          <w:szCs w:val="18"/>
        </w:rPr>
        <w:t>ydła, świń, owiec lub kóz (</w:t>
      </w:r>
      <w:r w:rsidRPr="00BF7D24">
        <w:rPr>
          <w:rFonts w:ascii="Bookman Old Style" w:hAnsi="Bookman Old Style" w:cs="Bookman Old Style"/>
          <w:sz w:val="18"/>
          <w:szCs w:val="18"/>
        </w:rPr>
        <w:t>Dz.U.</w:t>
      </w:r>
      <w:r>
        <w:rPr>
          <w:rFonts w:ascii="Bookman Old Style" w:hAnsi="Bookman Old Style" w:cs="Bookman Old Style"/>
          <w:sz w:val="18"/>
          <w:szCs w:val="18"/>
        </w:rPr>
        <w:t xml:space="preserve"> z</w:t>
      </w:r>
      <w:r w:rsidRPr="00BF7D24">
        <w:rPr>
          <w:rFonts w:ascii="Bookman Old Style" w:hAnsi="Bookman Old Style" w:cs="Bookman Old Style"/>
          <w:sz w:val="18"/>
          <w:szCs w:val="18"/>
        </w:rPr>
        <w:t xml:space="preserve"> 2005</w:t>
      </w:r>
      <w:r>
        <w:rPr>
          <w:rFonts w:ascii="Bookman Old Style" w:hAnsi="Bookman Old Style" w:cs="Bookman Old Style"/>
          <w:sz w:val="18"/>
          <w:szCs w:val="18"/>
        </w:rPr>
        <w:t xml:space="preserve"> r.</w:t>
      </w:r>
      <w:r w:rsidRPr="00BF7D24">
        <w:rPr>
          <w:rFonts w:ascii="Bookman Old Style" w:hAnsi="Bookman Old Style" w:cs="Bookman Old Style"/>
          <w:sz w:val="18"/>
          <w:szCs w:val="18"/>
        </w:rPr>
        <w:t xml:space="preserve"> Nr 151, poz. 1268</w:t>
      </w:r>
      <w:r>
        <w:rPr>
          <w:rFonts w:ascii="Bookman Old Style" w:hAnsi="Bookman Old Style" w:cs="Bookman Old Style"/>
          <w:sz w:val="18"/>
          <w:szCs w:val="18"/>
        </w:rPr>
        <w:t>),</w:t>
      </w:r>
    </w:p>
    <w:p w:rsidR="00C832D4" w:rsidRPr="00B4750D" w:rsidRDefault="00C832D4" w:rsidP="00607112">
      <w:pPr>
        <w:pStyle w:val="Tekstpodstawowy"/>
        <w:numPr>
          <w:ilvl w:val="0"/>
          <w:numId w:val="13"/>
        </w:numPr>
        <w:spacing w:line="240" w:lineRule="exact"/>
        <w:jc w:val="both"/>
        <w:rPr>
          <w:rFonts w:ascii="Bookman Old Style" w:hAnsi="Bookman Old Style" w:cs="Bookman Old Style"/>
          <w:sz w:val="18"/>
          <w:szCs w:val="18"/>
        </w:rPr>
      </w:pPr>
      <w:r w:rsidRPr="00B4750D">
        <w:rPr>
          <w:rFonts w:ascii="Bookman Old Style" w:hAnsi="Bookman Old Style" w:cs="Bookman Old Style"/>
          <w:sz w:val="18"/>
          <w:szCs w:val="18"/>
        </w:rPr>
        <w:t>rozporządzeniu Ministra Rolnictwa i Rozwoju Wsi z dnia 18 września 2003 r. w sprawie szczegółowych warunków weterynaryjnych, jakie muszą spełniać gospodarstwa w przypadku, gdy zwierzęta lub środki spożywcze pochodzenia zwierzęcego pochodzące z tych gospodarstw są wprowadzane na rynek</w:t>
      </w:r>
      <w:r w:rsidR="00DF0DD3">
        <w:rPr>
          <w:rFonts w:ascii="Bookman Old Style" w:hAnsi="Bookman Old Style" w:cs="Bookman Old Style"/>
          <w:sz w:val="18"/>
          <w:szCs w:val="18"/>
        </w:rPr>
        <w:t xml:space="preserve"> </w:t>
      </w:r>
      <w:r w:rsidRPr="00B4750D">
        <w:rPr>
          <w:rFonts w:ascii="Bookman Old Style" w:hAnsi="Bookman Old Style" w:cs="Bookman Old Style"/>
          <w:sz w:val="18"/>
          <w:szCs w:val="18"/>
        </w:rPr>
        <w:t xml:space="preserve">(Dz. U. </w:t>
      </w:r>
      <w:r w:rsidR="00A32583" w:rsidRPr="00B4750D">
        <w:rPr>
          <w:rFonts w:ascii="Bookman Old Style" w:hAnsi="Bookman Old Style" w:cs="Bookman Old Style"/>
          <w:sz w:val="18"/>
          <w:szCs w:val="18"/>
        </w:rPr>
        <w:t xml:space="preserve">z 2003 r. </w:t>
      </w:r>
      <w:r w:rsidRPr="00B4750D">
        <w:rPr>
          <w:rFonts w:ascii="Bookman Old Style" w:hAnsi="Bookman Old Style" w:cs="Bookman Old Style"/>
          <w:sz w:val="18"/>
          <w:szCs w:val="18"/>
        </w:rPr>
        <w:t>Nr 168, poz. 1643),</w:t>
      </w:r>
    </w:p>
    <w:p w:rsidR="00C832D4" w:rsidRPr="00B4750D" w:rsidRDefault="00C832D4" w:rsidP="00607112">
      <w:pPr>
        <w:pStyle w:val="Tekstpodstawowy"/>
        <w:numPr>
          <w:ilvl w:val="0"/>
          <w:numId w:val="13"/>
        </w:numPr>
        <w:autoSpaceDE/>
        <w:autoSpaceDN/>
        <w:adjustRightInd/>
        <w:spacing w:line="240" w:lineRule="exact"/>
        <w:jc w:val="both"/>
        <w:rPr>
          <w:rFonts w:ascii="Bookman Old Style" w:hAnsi="Bookman Old Style" w:cs="Bookman Old Style"/>
          <w:sz w:val="18"/>
          <w:szCs w:val="18"/>
        </w:rPr>
      </w:pPr>
      <w:r w:rsidRPr="00B4750D">
        <w:rPr>
          <w:rFonts w:ascii="Bookman Old Style" w:hAnsi="Bookman Old Style" w:cs="Bookman Old Style"/>
          <w:sz w:val="18"/>
          <w:szCs w:val="18"/>
        </w:rPr>
        <w:t xml:space="preserve">rozporządzeniu Ministra Rolnictwa i Rozwoju Wsi z dnia </w:t>
      </w:r>
      <w:r w:rsidR="00A86BE2" w:rsidRPr="00B4750D">
        <w:rPr>
          <w:rFonts w:ascii="Bookman Old Style" w:hAnsi="Bookman Old Style" w:cs="Bookman Old Style"/>
          <w:sz w:val="18"/>
          <w:szCs w:val="18"/>
        </w:rPr>
        <w:t xml:space="preserve">6 maja 2015 r. w sprawie środków podejmowanych </w:t>
      </w:r>
      <w:r w:rsidR="00607112">
        <w:rPr>
          <w:rFonts w:ascii="Bookman Old Style" w:hAnsi="Bookman Old Style" w:cs="Bookman Old Style"/>
          <w:sz w:val="18"/>
          <w:szCs w:val="18"/>
        </w:rPr>
        <w:t xml:space="preserve">                          </w:t>
      </w:r>
      <w:r w:rsidR="00A86BE2" w:rsidRPr="00B4750D">
        <w:rPr>
          <w:rFonts w:ascii="Bookman Old Style" w:hAnsi="Bookman Old Style" w:cs="Bookman Old Style"/>
          <w:sz w:val="18"/>
          <w:szCs w:val="18"/>
        </w:rPr>
        <w:t>w związku z wystąpieniem afrykańskiego pomoru świń (Dz. U. z 2018 r. poz. 290),</w:t>
      </w:r>
    </w:p>
    <w:p w:rsidR="002E722F" w:rsidRPr="00B4750D" w:rsidRDefault="00C832D4" w:rsidP="00607112">
      <w:pPr>
        <w:pStyle w:val="Tekstpodstawowy"/>
        <w:numPr>
          <w:ilvl w:val="0"/>
          <w:numId w:val="13"/>
        </w:numPr>
        <w:autoSpaceDE/>
        <w:autoSpaceDN/>
        <w:adjustRightInd/>
        <w:spacing w:line="240" w:lineRule="exact"/>
        <w:jc w:val="both"/>
        <w:rPr>
          <w:rFonts w:ascii="Bookman Old Style" w:hAnsi="Bookman Old Style" w:cs="Bookman Old Style"/>
          <w:sz w:val="18"/>
          <w:szCs w:val="18"/>
        </w:rPr>
      </w:pPr>
      <w:r w:rsidRPr="00B4750D">
        <w:rPr>
          <w:rFonts w:ascii="Bookman Old Style" w:hAnsi="Bookman Old Style" w:cs="Bookman Old Style"/>
          <w:sz w:val="18"/>
          <w:szCs w:val="18"/>
        </w:rPr>
        <w:t>rozporządzeniu Parlamentu Europejskiego i Rady (WE) nr 1069/2009 z dnia 21 października 2009 r. określające przepisy sanitarne dotyczące produktów ubocznych pochodzenia zwierzęcego, nieprzeznaczonych do spożycia przez ludzi, i uchylające rozporządzenie (WE) nr 1774/2002</w:t>
      </w:r>
      <w:r w:rsidR="00BF7D24">
        <w:rPr>
          <w:rFonts w:ascii="Bookman Old Style" w:hAnsi="Bookman Old Style" w:cs="Bookman Old Style"/>
          <w:sz w:val="18"/>
          <w:szCs w:val="18"/>
        </w:rPr>
        <w:t xml:space="preserve"> (Dz.</w:t>
      </w:r>
      <w:r w:rsidR="00BF7D24" w:rsidRPr="00BF7D24">
        <w:t xml:space="preserve"> </w:t>
      </w:r>
      <w:r w:rsidR="00BF7D24" w:rsidRPr="00BF7D24">
        <w:rPr>
          <w:rFonts w:ascii="Bookman Old Style" w:hAnsi="Bookman Old Style" w:cs="Bookman Old Style"/>
          <w:sz w:val="18"/>
          <w:szCs w:val="18"/>
        </w:rPr>
        <w:t>Urz.</w:t>
      </w:r>
      <w:r w:rsidR="009E57B4">
        <w:rPr>
          <w:rFonts w:ascii="Bookman Old Style" w:hAnsi="Bookman Old Style" w:cs="Bookman Old Style"/>
          <w:sz w:val="18"/>
          <w:szCs w:val="18"/>
        </w:rPr>
        <w:t xml:space="preserve"> </w:t>
      </w:r>
      <w:r w:rsidR="00BF7D24" w:rsidRPr="00BF7D24">
        <w:rPr>
          <w:rFonts w:ascii="Bookman Old Style" w:hAnsi="Bookman Old Style" w:cs="Bookman Old Style"/>
          <w:sz w:val="18"/>
          <w:szCs w:val="18"/>
        </w:rPr>
        <w:t>UE.</w:t>
      </w:r>
      <w:r w:rsidR="009E57B4">
        <w:rPr>
          <w:rFonts w:ascii="Bookman Old Style" w:hAnsi="Bookman Old Style" w:cs="Bookman Old Style"/>
          <w:sz w:val="18"/>
          <w:szCs w:val="18"/>
        </w:rPr>
        <w:t xml:space="preserve"> </w:t>
      </w:r>
      <w:r w:rsidR="00BF7D24" w:rsidRPr="00BF7D24">
        <w:rPr>
          <w:rFonts w:ascii="Bookman Old Style" w:hAnsi="Bookman Old Style" w:cs="Bookman Old Style"/>
          <w:sz w:val="18"/>
          <w:szCs w:val="18"/>
        </w:rPr>
        <w:t>L Nr 300, str. 1)</w:t>
      </w:r>
      <w:r w:rsidR="00BF7D24">
        <w:rPr>
          <w:rFonts w:ascii="Bookman Old Style" w:hAnsi="Bookman Old Style" w:cs="Bookman Old Style"/>
          <w:sz w:val="18"/>
          <w:szCs w:val="18"/>
        </w:rPr>
        <w:t>.</w:t>
      </w:r>
    </w:p>
    <w:p w:rsidR="00EF22D8" w:rsidRPr="00EA2144" w:rsidRDefault="00EF22D8" w:rsidP="007E7BC8">
      <w:pPr>
        <w:pStyle w:val="Tekstpodstawowy"/>
        <w:spacing w:before="240" w:line="271" w:lineRule="auto"/>
        <w:jc w:val="center"/>
        <w:rPr>
          <w:rFonts w:ascii="Bookman Old Style" w:hAnsi="Bookman Old Style" w:cs="Bookman Old Style"/>
          <w:b/>
          <w:bCs/>
          <w:spacing w:val="-12"/>
          <w:sz w:val="22"/>
          <w:szCs w:val="22"/>
          <w:u w:val="single"/>
        </w:rPr>
      </w:pPr>
      <w:r w:rsidRPr="00EA2144">
        <w:rPr>
          <w:rFonts w:ascii="Bookman Old Style" w:hAnsi="Bookman Old Style" w:cs="Bookman Old Style"/>
          <w:b/>
          <w:bCs/>
          <w:spacing w:val="-12"/>
          <w:sz w:val="22"/>
          <w:szCs w:val="22"/>
          <w:u w:val="single"/>
        </w:rPr>
        <w:t>Niniejszy protokół może stanowić podstawę do wdrożenia postępowania administracyjnego lub zawiadomienia organów ścigania o popełnieniu przestępstwa lub wykroczenia.</w:t>
      </w:r>
    </w:p>
    <w:p w:rsidR="009D5CB4" w:rsidRPr="004F025B" w:rsidRDefault="009D5CB4" w:rsidP="00A003A6">
      <w:pPr>
        <w:pStyle w:val="Tekstpodstawowy"/>
        <w:rPr>
          <w:rFonts w:ascii="Bookman Old Style" w:hAnsi="Bookman Old Style" w:cs="Bookman Old Style"/>
          <w:b/>
          <w:i/>
          <w:iCs/>
          <w:sz w:val="14"/>
          <w:szCs w:val="18"/>
        </w:rPr>
      </w:pPr>
    </w:p>
    <w:tbl>
      <w:tblPr>
        <w:tblW w:w="1063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3"/>
        <w:gridCol w:w="3419"/>
      </w:tblGrid>
      <w:tr w:rsidR="00342BFB" w:rsidRPr="005B0BDD" w:rsidTr="00342BFB">
        <w:trPr>
          <w:cantSplit/>
          <w:trHeight w:val="180"/>
        </w:trPr>
        <w:tc>
          <w:tcPr>
            <w:tcW w:w="106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342BFB" w:rsidRPr="00342BFB" w:rsidRDefault="009672E9" w:rsidP="00342BFB">
            <w:pPr>
              <w:pStyle w:val="Tekstpodstawowy"/>
              <w:jc w:val="center"/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>Informacje</w:t>
            </w:r>
            <w:r w:rsidR="00342BFB" w:rsidRPr="00342BFB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 xml:space="preserve"> podstawowe</w:t>
            </w:r>
            <w:r w:rsidR="00711A52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 xml:space="preserve"> </w:t>
            </w:r>
          </w:p>
        </w:tc>
      </w:tr>
      <w:tr w:rsidR="005B3CC0" w:rsidRPr="005B0BDD" w:rsidTr="005B3CC0">
        <w:trPr>
          <w:cantSplit/>
          <w:trHeight w:val="725"/>
        </w:trPr>
        <w:tc>
          <w:tcPr>
            <w:tcW w:w="106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3CC0" w:rsidRDefault="005B3CC0" w:rsidP="002573F2">
            <w:pPr>
              <w:pStyle w:val="Tekstpodstawowy"/>
              <w:rPr>
                <w:rFonts w:ascii="Bookman Old Style" w:eastAsia="Times New Roman" w:hAnsi="Bookman Old Style" w:cs="Bookman Old Style"/>
                <w:sz w:val="18"/>
                <w:szCs w:val="20"/>
              </w:rPr>
            </w:pPr>
            <w:r w:rsidRPr="00DB4E46">
              <w:rPr>
                <w:rFonts w:ascii="Bookman Old Style" w:eastAsia="Times New Roman" w:hAnsi="Bookman Old Style" w:cs="Bookman Old Style"/>
                <w:sz w:val="18"/>
                <w:szCs w:val="20"/>
              </w:rPr>
              <w:t>Imię i nazwisko oraz stanowisko służbowe kontrolującego/</w:t>
            </w:r>
            <w:proofErr w:type="spellStart"/>
            <w:r w:rsidRPr="00DB4E46">
              <w:rPr>
                <w:rFonts w:ascii="Bookman Old Style" w:eastAsia="Times New Roman" w:hAnsi="Bookman Old Style" w:cs="Bookman Old Style"/>
                <w:sz w:val="18"/>
                <w:szCs w:val="20"/>
              </w:rPr>
              <w:t>yc</w:t>
            </w:r>
            <w:r w:rsidR="00F52307">
              <w:rPr>
                <w:rFonts w:ascii="Bookman Old Style" w:eastAsia="Times New Roman" w:hAnsi="Bookman Old Style" w:cs="Bookman Old Style"/>
                <w:sz w:val="18"/>
                <w:szCs w:val="20"/>
              </w:rPr>
              <w:t>h</w:t>
            </w:r>
            <w:proofErr w:type="spellEnd"/>
            <w:r w:rsidR="00F52307">
              <w:rPr>
                <w:rFonts w:ascii="Bookman Old Style" w:eastAsia="Times New Roman" w:hAnsi="Bookman Old Style" w:cs="Bookman Old Style"/>
                <w:sz w:val="18"/>
                <w:szCs w:val="20"/>
              </w:rPr>
              <w:t xml:space="preserve"> (lub </w:t>
            </w:r>
            <w:r w:rsidR="00001469">
              <w:rPr>
                <w:rFonts w:ascii="Bookman Old Style" w:eastAsia="Times New Roman" w:hAnsi="Bookman Old Style" w:cs="Bookman Old Style"/>
                <w:sz w:val="18"/>
                <w:szCs w:val="20"/>
              </w:rPr>
              <w:t xml:space="preserve">imienna </w:t>
            </w:r>
            <w:r w:rsidR="00F52307">
              <w:rPr>
                <w:rFonts w:ascii="Bookman Old Style" w:eastAsia="Times New Roman" w:hAnsi="Bookman Old Style" w:cs="Bookman Old Style"/>
                <w:sz w:val="18"/>
                <w:szCs w:val="20"/>
              </w:rPr>
              <w:t>pieczątka</w:t>
            </w:r>
            <w:r w:rsidR="00001469">
              <w:rPr>
                <w:rFonts w:ascii="Bookman Old Style" w:eastAsia="Times New Roman" w:hAnsi="Bookman Old Style" w:cs="Bookman Old Style"/>
                <w:sz w:val="18"/>
                <w:szCs w:val="20"/>
              </w:rPr>
              <w:t xml:space="preserve"> kontrolującego</w:t>
            </w:r>
            <w:r w:rsidR="00F52307">
              <w:rPr>
                <w:rFonts w:ascii="Bookman Old Style" w:eastAsia="Times New Roman" w:hAnsi="Bookman Old Style" w:cs="Bookman Old Style"/>
                <w:sz w:val="18"/>
                <w:szCs w:val="20"/>
              </w:rPr>
              <w:t xml:space="preserve">): </w:t>
            </w:r>
          </w:p>
          <w:p w:rsidR="005B3CC0" w:rsidRDefault="005B3CC0" w:rsidP="002573F2">
            <w:pPr>
              <w:pStyle w:val="Tekstpodstawowy"/>
              <w:rPr>
                <w:rFonts w:ascii="Bookman Old Style" w:eastAsia="Times New Roman" w:hAnsi="Bookman Old Style" w:cs="Bookman Old Style"/>
                <w:sz w:val="18"/>
                <w:szCs w:val="20"/>
              </w:rPr>
            </w:pPr>
          </w:p>
          <w:p w:rsidR="005B3CC0" w:rsidRDefault="005B3CC0" w:rsidP="002573F2">
            <w:pPr>
              <w:pStyle w:val="Tekstpodstawowy"/>
              <w:rPr>
                <w:rFonts w:ascii="Bookman Old Style" w:eastAsia="Times New Roman" w:hAnsi="Bookman Old Style" w:cs="Bookman Old Style"/>
                <w:sz w:val="18"/>
                <w:szCs w:val="20"/>
              </w:rPr>
            </w:pPr>
          </w:p>
          <w:p w:rsidR="005B3CC0" w:rsidRDefault="005B3CC0" w:rsidP="002573F2">
            <w:pPr>
              <w:pStyle w:val="Tekstpodstawowy"/>
              <w:rPr>
                <w:rFonts w:ascii="Bookman Old Style" w:eastAsia="Times New Roman" w:hAnsi="Bookman Old Style" w:cs="Bookman Old Style"/>
                <w:sz w:val="18"/>
                <w:szCs w:val="20"/>
              </w:rPr>
            </w:pPr>
          </w:p>
          <w:p w:rsidR="00BF7D24" w:rsidRDefault="00BF7D24" w:rsidP="002573F2">
            <w:pPr>
              <w:pStyle w:val="Tekstpodstawowy"/>
              <w:rPr>
                <w:rFonts w:ascii="Bookman Old Style" w:eastAsia="Times New Roman" w:hAnsi="Bookman Old Style" w:cs="Bookman Old Style"/>
                <w:sz w:val="18"/>
                <w:szCs w:val="20"/>
              </w:rPr>
            </w:pPr>
          </w:p>
          <w:p w:rsidR="005B3CC0" w:rsidRDefault="005B3CC0" w:rsidP="002573F2">
            <w:pPr>
              <w:pStyle w:val="Tekstpodstawowy"/>
              <w:rPr>
                <w:rFonts w:ascii="Bookman Old Style" w:eastAsia="Times New Roman" w:hAnsi="Bookman Old Style" w:cs="Bookman Old Style"/>
                <w:sz w:val="18"/>
                <w:szCs w:val="20"/>
              </w:rPr>
            </w:pPr>
          </w:p>
          <w:p w:rsidR="005B3CC0" w:rsidRPr="00DB4E46" w:rsidRDefault="005B3CC0" w:rsidP="005B3CC0">
            <w:pPr>
              <w:pStyle w:val="Tekstpodstawowy"/>
              <w:tabs>
                <w:tab w:val="left" w:pos="9687"/>
              </w:tabs>
              <w:rPr>
                <w:rFonts w:ascii="Bookman Old Style" w:eastAsia="Times New Roman" w:hAnsi="Bookman Old Style" w:cs="Bookman Old Style"/>
                <w:sz w:val="18"/>
                <w:szCs w:val="20"/>
              </w:rPr>
            </w:pPr>
          </w:p>
        </w:tc>
      </w:tr>
      <w:tr w:rsidR="005B3CC0" w:rsidRPr="005B0BDD" w:rsidTr="00DB4E46">
        <w:trPr>
          <w:cantSplit/>
          <w:trHeight w:val="649"/>
        </w:trPr>
        <w:tc>
          <w:tcPr>
            <w:tcW w:w="7213" w:type="dxa"/>
            <w:tcBorders>
              <w:top w:val="single" w:sz="12" w:space="0" w:color="auto"/>
              <w:left w:val="single" w:sz="12" w:space="0" w:color="auto"/>
            </w:tcBorders>
          </w:tcPr>
          <w:p w:rsidR="005B3CC0" w:rsidRDefault="00F52307" w:rsidP="005B3CC0">
            <w:pPr>
              <w:pStyle w:val="Tekstpodstawowy"/>
              <w:tabs>
                <w:tab w:val="left" w:pos="9687"/>
              </w:tabs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</w:pPr>
            <w:r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  <w:t xml:space="preserve">Dane kontrolowanego – </w:t>
            </w:r>
            <w:r w:rsidR="005B3CC0"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  <w:t>n</w:t>
            </w:r>
            <w:r w:rsidR="005B3CC0" w:rsidRPr="00DB4E46"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  <w:t>azwa</w:t>
            </w:r>
            <w:r w:rsidR="008962AF"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  <w:t>, adres</w:t>
            </w:r>
            <w:r w:rsidR="005B3CC0" w:rsidRPr="00DB4E46"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  <w:t xml:space="preserve"> i forma prawna działalności lub imię i nazwisko hodowcy</w:t>
            </w:r>
            <w:r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  <w:t>, adres (lub pieczątka</w:t>
            </w:r>
            <w:r w:rsidR="00001469"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  <w:t xml:space="preserve"> kontrolowanego</w:t>
            </w:r>
            <w:r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  <w:t>)</w:t>
            </w:r>
            <w:r w:rsidR="005B3CC0" w:rsidRPr="00DB4E46"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  <w:t>:</w:t>
            </w:r>
          </w:p>
          <w:p w:rsidR="005B3CC0" w:rsidRDefault="005B3CC0" w:rsidP="005B3CC0">
            <w:pPr>
              <w:pStyle w:val="Tekstpodstawowy"/>
              <w:tabs>
                <w:tab w:val="left" w:pos="9687"/>
              </w:tabs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</w:pPr>
          </w:p>
          <w:p w:rsidR="005B3CC0" w:rsidRDefault="005B3CC0" w:rsidP="005B3CC0">
            <w:pPr>
              <w:pStyle w:val="Tekstpodstawowy"/>
              <w:tabs>
                <w:tab w:val="left" w:pos="9687"/>
              </w:tabs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</w:pPr>
          </w:p>
          <w:p w:rsidR="005B3CC0" w:rsidRDefault="005B3CC0" w:rsidP="005B3CC0">
            <w:pPr>
              <w:pStyle w:val="Tekstpodstawowy"/>
              <w:tabs>
                <w:tab w:val="left" w:pos="9687"/>
              </w:tabs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</w:pPr>
          </w:p>
          <w:p w:rsidR="00BF7D24" w:rsidRDefault="00BF7D24" w:rsidP="005B3CC0">
            <w:pPr>
              <w:pStyle w:val="Tekstpodstawowy"/>
              <w:tabs>
                <w:tab w:val="left" w:pos="9687"/>
              </w:tabs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</w:pPr>
          </w:p>
          <w:p w:rsidR="005B3CC0" w:rsidRPr="00DB4E46" w:rsidRDefault="005B3CC0" w:rsidP="005B3CC0">
            <w:pPr>
              <w:pStyle w:val="Tekstpodstawowy"/>
              <w:tabs>
                <w:tab w:val="left" w:pos="9687"/>
              </w:tabs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</w:pPr>
          </w:p>
          <w:p w:rsidR="005B3CC0" w:rsidRPr="00DB4E46" w:rsidRDefault="005B3CC0" w:rsidP="005B3CC0">
            <w:pPr>
              <w:pStyle w:val="Tekstpodstawowy"/>
              <w:rPr>
                <w:rFonts w:ascii="Bookman Old Style" w:eastAsia="Times New Roman" w:hAnsi="Bookman Old Style" w:cs="Bookman Old Style"/>
                <w:sz w:val="18"/>
                <w:szCs w:val="20"/>
              </w:rPr>
            </w:pPr>
          </w:p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</w:tcPr>
          <w:p w:rsidR="005B3CC0" w:rsidRPr="00DB4E46" w:rsidRDefault="005B3CC0" w:rsidP="005B3CC0">
            <w:pPr>
              <w:pStyle w:val="Tekstpodstawowy"/>
              <w:rPr>
                <w:rFonts w:ascii="Bookman Old Style" w:eastAsia="Times New Roman" w:hAnsi="Bookman Old Style" w:cs="Bookman Old Style"/>
                <w:sz w:val="18"/>
                <w:szCs w:val="20"/>
              </w:rPr>
            </w:pPr>
            <w:r w:rsidRPr="00DB4E46">
              <w:rPr>
                <w:rFonts w:ascii="Bookman Old Style" w:eastAsia="Times New Roman" w:hAnsi="Bookman Old Style" w:cs="Bookman Old Style"/>
                <w:sz w:val="18"/>
                <w:szCs w:val="20"/>
              </w:rPr>
              <w:t>Numer/y siedziby stada:</w:t>
            </w:r>
          </w:p>
        </w:tc>
      </w:tr>
    </w:tbl>
    <w:p w:rsidR="00045DB5" w:rsidRDefault="00045DB5" w:rsidP="009D5CB4">
      <w:pPr>
        <w:rPr>
          <w:rFonts w:ascii="Bookman Old Style" w:hAnsi="Bookman Old Style"/>
          <w:b/>
          <w:i/>
        </w:rPr>
      </w:pPr>
    </w:p>
    <w:p w:rsidR="00045DB5" w:rsidRDefault="00045DB5" w:rsidP="009D5CB4">
      <w:pPr>
        <w:rPr>
          <w:rFonts w:ascii="Bookman Old Style" w:hAnsi="Bookman Old Style"/>
          <w:b/>
          <w:i/>
        </w:rPr>
      </w:pPr>
    </w:p>
    <w:p w:rsidR="00EC3501" w:rsidRPr="00A81CEC" w:rsidRDefault="00711A52" w:rsidP="00B4750D">
      <w:pPr>
        <w:jc w:val="both"/>
        <w:rPr>
          <w:rFonts w:ascii="Bookman Old Style" w:hAnsi="Bookman Old Style"/>
          <w:b/>
          <w:sz w:val="22"/>
          <w:szCs w:val="22"/>
        </w:rPr>
      </w:pPr>
      <w:r w:rsidRPr="00A81CEC">
        <w:rPr>
          <w:rFonts w:ascii="Bookman Old Style" w:hAnsi="Bookman Old Style"/>
          <w:b/>
          <w:sz w:val="22"/>
          <w:szCs w:val="22"/>
        </w:rPr>
        <w:lastRenderedPageBreak/>
        <w:t>CZĘŚĆ A</w:t>
      </w:r>
      <w:r w:rsidR="0015106E" w:rsidRPr="00A81CEC">
        <w:rPr>
          <w:rFonts w:ascii="Bookman Old Style" w:hAnsi="Bookman Old Style"/>
          <w:b/>
          <w:sz w:val="22"/>
          <w:szCs w:val="22"/>
        </w:rPr>
        <w:t>.</w:t>
      </w:r>
      <w:r w:rsidR="00DF1EA7" w:rsidRPr="00A81CEC">
        <w:rPr>
          <w:rFonts w:ascii="Bookman Old Style" w:hAnsi="Bookman Old Style"/>
          <w:b/>
          <w:sz w:val="22"/>
          <w:szCs w:val="22"/>
        </w:rPr>
        <w:t xml:space="preserve"> </w:t>
      </w:r>
      <w:r w:rsidR="008540C5" w:rsidRPr="00A81CEC">
        <w:rPr>
          <w:rFonts w:ascii="Bookman Old Style" w:hAnsi="Bookman Old Style"/>
          <w:b/>
          <w:sz w:val="22"/>
          <w:szCs w:val="22"/>
        </w:rPr>
        <w:t xml:space="preserve">Wymagania w zakresie identyfikacji i </w:t>
      </w:r>
      <w:r w:rsidR="00F52307" w:rsidRPr="00A81CEC">
        <w:rPr>
          <w:rFonts w:ascii="Bookman Old Style" w:hAnsi="Bookman Old Style"/>
          <w:b/>
          <w:sz w:val="22"/>
          <w:szCs w:val="22"/>
        </w:rPr>
        <w:t>rejestracji zwierząt</w:t>
      </w:r>
      <w:r w:rsidR="00C77F30" w:rsidRPr="00A81CEC">
        <w:rPr>
          <w:rFonts w:ascii="Bookman Old Style" w:hAnsi="Bookman Old Style"/>
          <w:b/>
          <w:sz w:val="22"/>
          <w:szCs w:val="22"/>
        </w:rPr>
        <w:t xml:space="preserve"> (kopia przekazywana do Biura Powiatowego Agencji Restrukturyzacji i Modernizacji Rolnictwa). </w:t>
      </w:r>
    </w:p>
    <w:p w:rsidR="00B4750D" w:rsidRPr="00A81CEC" w:rsidRDefault="00B4750D" w:rsidP="009D5CB4">
      <w:pPr>
        <w:rPr>
          <w:rFonts w:ascii="Bookman Old Style" w:hAnsi="Bookman Old Style"/>
          <w:b/>
          <w:i/>
          <w:sz w:val="22"/>
          <w:szCs w:val="22"/>
        </w:rPr>
      </w:pPr>
    </w:p>
    <w:tbl>
      <w:tblPr>
        <w:tblW w:w="10774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3402"/>
        <w:gridCol w:w="2976"/>
        <w:gridCol w:w="567"/>
        <w:gridCol w:w="482"/>
        <w:gridCol w:w="1078"/>
      </w:tblGrid>
      <w:tr w:rsidR="00711A52" w:rsidRPr="00A81CEC" w:rsidTr="00EE5E5A">
        <w:trPr>
          <w:cantSplit/>
          <w:trHeight w:val="278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1A52" w:rsidRPr="00A81CEC" w:rsidRDefault="00711A52" w:rsidP="00F52307">
            <w:pPr>
              <w:pStyle w:val="Tekstpodstawowy"/>
              <w:jc w:val="both"/>
              <w:rPr>
                <w:rFonts w:ascii="Bookman Old Style" w:eastAsia="Times New Roman" w:hAnsi="Bookman Old Style" w:cs="Bookman Old Style"/>
                <w:sz w:val="18"/>
                <w:szCs w:val="18"/>
              </w:rPr>
            </w:pPr>
            <w:r w:rsidRPr="00A81CEC">
              <w:rPr>
                <w:rFonts w:ascii="Bookman Old Style" w:eastAsia="Times New Roman" w:hAnsi="Bookman Old Style" w:cs="Bookman Old Style"/>
                <w:b/>
                <w:bCs/>
                <w:sz w:val="20"/>
                <w:szCs w:val="18"/>
              </w:rPr>
              <w:t>Informacje nt. zwierząt utrzymywanych w siedzibie stada</w:t>
            </w:r>
            <w:r w:rsidR="00F52307" w:rsidRPr="00A81CEC">
              <w:rPr>
                <w:rFonts w:ascii="Bookman Old Style" w:eastAsia="Times New Roman" w:hAnsi="Bookman Old Style" w:cs="Bookman Old Style"/>
                <w:b/>
                <w:bCs/>
                <w:sz w:val="20"/>
                <w:szCs w:val="18"/>
              </w:rPr>
              <w:t xml:space="preserve"> (kategorie produkcyjne zgodnie z rozporządzeniem MRiRW z dnia 15 lutego 2010 r.</w:t>
            </w:r>
            <w:r w:rsidR="00F52307" w:rsidRPr="00A81CEC">
              <w:rPr>
                <w:rFonts w:ascii="Bookman Old Style" w:hAnsi="Bookman Old Style"/>
              </w:rPr>
              <w:t xml:space="preserve"> </w:t>
            </w:r>
            <w:r w:rsidR="00F52307" w:rsidRPr="00A81CEC">
              <w:rPr>
                <w:rFonts w:ascii="Bookman Old Style" w:eastAsia="Times New Roman" w:hAnsi="Bookman Old Style" w:cs="Bookman Old Style"/>
                <w:b/>
                <w:bCs/>
                <w:sz w:val="20"/>
                <w:szCs w:val="18"/>
              </w:rPr>
              <w:t>w sprawie wymagań i sposobu postępowania przy utrzymywaniu gatunków zwierząt gospodarskich, dla których normy ochrony zostały określone w przepisach Unii Europejskiej)</w:t>
            </w:r>
          </w:p>
        </w:tc>
      </w:tr>
      <w:tr w:rsidR="00754F9E" w:rsidRPr="00A81CEC" w:rsidTr="00754F9E">
        <w:trPr>
          <w:cantSplit/>
          <w:trHeight w:val="454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4F9E" w:rsidRPr="00A81CEC" w:rsidRDefault="00F52307" w:rsidP="00D14820">
            <w:pPr>
              <w:rPr>
                <w:rFonts w:ascii="Bookman Old Style" w:hAnsi="Bookman Old Style" w:cs="Bookman Old Style"/>
                <w:b/>
                <w:sz w:val="18"/>
                <w:szCs w:val="18"/>
              </w:rPr>
            </w:pPr>
            <w:r w:rsidRPr="00A81CEC">
              <w:rPr>
                <w:rFonts w:ascii="Bookman Old Style" w:hAnsi="Bookman Old Style" w:cs="Bookman Old Style"/>
                <w:b/>
                <w:sz w:val="18"/>
                <w:szCs w:val="18"/>
              </w:rPr>
              <w:t xml:space="preserve">Liczba budynków, w których utrzymywane są świnie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4F9E" w:rsidRPr="00A81CEC" w:rsidRDefault="00F52307" w:rsidP="00F52307">
            <w:pPr>
              <w:rPr>
                <w:rFonts w:ascii="Bookman Old Style" w:hAnsi="Bookman Old Style" w:cs="Bookman Old Style"/>
                <w:b/>
                <w:sz w:val="18"/>
                <w:szCs w:val="18"/>
              </w:rPr>
            </w:pPr>
            <w:r w:rsidRPr="00A81CEC">
              <w:rPr>
                <w:rFonts w:ascii="Bookman Old Style" w:hAnsi="Bookman Old Style" w:cs="Bookman Old Style"/>
                <w:b/>
                <w:sz w:val="18"/>
                <w:szCs w:val="18"/>
              </w:rPr>
              <w:t>Liczba zwierząt poszczególnych kategorii utrzymywanych w gospodarstwie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F9E" w:rsidRPr="00A81CEC" w:rsidRDefault="00754F9E" w:rsidP="00D14820">
            <w:pPr>
              <w:jc w:val="center"/>
              <w:rPr>
                <w:rFonts w:ascii="Bookman Old Style" w:hAnsi="Bookman Old Style" w:cs="Bookman Old Style"/>
                <w:b/>
                <w:sz w:val="18"/>
                <w:szCs w:val="18"/>
              </w:rPr>
            </w:pPr>
            <w:r w:rsidRPr="00A81CEC">
              <w:rPr>
                <w:rFonts w:ascii="Bookman Old Style" w:hAnsi="Bookman Old Style" w:cs="Bookman Old Style"/>
                <w:b/>
                <w:sz w:val="18"/>
                <w:szCs w:val="18"/>
              </w:rPr>
              <w:t>Liczba świń</w:t>
            </w:r>
          </w:p>
          <w:p w:rsidR="00754F9E" w:rsidRPr="00A81CEC" w:rsidRDefault="00754F9E" w:rsidP="00D9207D">
            <w:pPr>
              <w:jc w:val="center"/>
              <w:rPr>
                <w:rFonts w:ascii="Bookman Old Style" w:hAnsi="Bookman Old Style" w:cs="Bookman Old Style"/>
                <w:b/>
                <w:sz w:val="18"/>
                <w:szCs w:val="18"/>
              </w:rPr>
            </w:pPr>
            <w:r w:rsidRPr="00A81CEC">
              <w:rPr>
                <w:rFonts w:ascii="Bookman Old Style" w:hAnsi="Bookman Old Style" w:cs="Bookman Old Style"/>
                <w:b/>
                <w:sz w:val="16"/>
                <w:szCs w:val="18"/>
              </w:rPr>
              <w:t>oznakowanych/nieoznakowanych</w:t>
            </w:r>
          </w:p>
        </w:tc>
      </w:tr>
      <w:tr w:rsidR="00754F9E" w:rsidRPr="00A81CEC" w:rsidTr="00754F9E">
        <w:trPr>
          <w:cantSplit/>
          <w:trHeight w:val="397"/>
        </w:trPr>
        <w:tc>
          <w:tcPr>
            <w:tcW w:w="22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4F9E" w:rsidRPr="00A81CEC" w:rsidRDefault="00754F9E" w:rsidP="00D14820">
            <w:pPr>
              <w:rPr>
                <w:rFonts w:ascii="Bookman Old Style" w:hAnsi="Bookman Old Style" w:cs="Bookman Old Style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4F9E" w:rsidRPr="00A81CEC" w:rsidRDefault="00C77F30" w:rsidP="00D9207D">
            <w:pPr>
              <w:rPr>
                <w:rFonts w:ascii="Bookman Old Style" w:hAnsi="Bookman Old Style" w:cs="Bookman Old Style"/>
                <w:sz w:val="18"/>
                <w:szCs w:val="18"/>
              </w:rPr>
            </w:pPr>
            <w:r w:rsidRPr="00A81CEC">
              <w:rPr>
                <w:rFonts w:ascii="Bookman Old Style" w:hAnsi="Bookman Old Style" w:cs="Bookman Old Style"/>
                <w:sz w:val="18"/>
                <w:szCs w:val="18"/>
              </w:rPr>
              <w:t>P</w:t>
            </w:r>
            <w:r w:rsidR="00754F9E" w:rsidRPr="00A81CEC">
              <w:rPr>
                <w:rFonts w:ascii="Bookman Old Style" w:hAnsi="Bookman Old Style" w:cs="Bookman Old Style"/>
                <w:sz w:val="18"/>
                <w:szCs w:val="18"/>
              </w:rPr>
              <w:t>rosięta</w:t>
            </w:r>
            <w:r w:rsidRPr="00A81CEC">
              <w:rPr>
                <w:rFonts w:ascii="Bookman Old Style" w:hAnsi="Bookman Old Style" w:cs="Bookman Old Style"/>
                <w:sz w:val="18"/>
                <w:szCs w:val="18"/>
              </w:rPr>
              <w:t>:</w:t>
            </w:r>
            <w:r w:rsidR="00754F9E" w:rsidRPr="00A81CEC">
              <w:rPr>
                <w:rFonts w:ascii="Bookman Old Style" w:hAnsi="Bookman Old Style" w:cs="Bookman Old Style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F9E" w:rsidRPr="00A81CEC" w:rsidRDefault="00754F9E" w:rsidP="00D9207D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A81CEC">
              <w:rPr>
                <w:rFonts w:ascii="Bookman Old Style" w:hAnsi="Bookman Old Style" w:cs="Bookman Old Style"/>
                <w:sz w:val="18"/>
                <w:szCs w:val="18"/>
              </w:rPr>
              <w:t>/</w:t>
            </w:r>
          </w:p>
          <w:p w:rsidR="00754F9E" w:rsidRPr="00A81CEC" w:rsidRDefault="00754F9E" w:rsidP="00D9207D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</w:tr>
      <w:tr w:rsidR="00D9207D" w:rsidRPr="00A81CEC" w:rsidTr="00754F9E">
        <w:trPr>
          <w:cantSplit/>
          <w:trHeight w:val="311"/>
        </w:trPr>
        <w:tc>
          <w:tcPr>
            <w:tcW w:w="226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07D" w:rsidRPr="00A81CEC" w:rsidRDefault="00D9207D" w:rsidP="00D14820">
            <w:pPr>
              <w:rPr>
                <w:rFonts w:ascii="Bookman Old Style" w:hAnsi="Bookman Old Style" w:cs="Bookman Old Style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207D" w:rsidRPr="00A81CEC" w:rsidRDefault="00C77F30" w:rsidP="00D14820">
            <w:pPr>
              <w:rPr>
                <w:rFonts w:ascii="Bookman Old Style" w:hAnsi="Bookman Old Style" w:cs="Bookman Old Style"/>
                <w:sz w:val="18"/>
                <w:szCs w:val="18"/>
              </w:rPr>
            </w:pPr>
            <w:r w:rsidRPr="00A81CEC">
              <w:rPr>
                <w:rFonts w:ascii="Bookman Old Style" w:hAnsi="Bookman Old Style" w:cs="Bookman Old Style"/>
                <w:sz w:val="18"/>
                <w:szCs w:val="18"/>
              </w:rPr>
              <w:t>W</w:t>
            </w:r>
            <w:r w:rsidR="00D9207D" w:rsidRPr="00A81CEC">
              <w:rPr>
                <w:rFonts w:ascii="Bookman Old Style" w:hAnsi="Bookman Old Style" w:cs="Bookman Old Style"/>
                <w:sz w:val="18"/>
                <w:szCs w:val="18"/>
              </w:rPr>
              <w:t>archlaki</w:t>
            </w:r>
            <w:r w:rsidRPr="00A81CEC">
              <w:rPr>
                <w:rFonts w:ascii="Bookman Old Style" w:hAnsi="Bookman Old Style" w:cs="Bookman Old Style"/>
                <w:sz w:val="18"/>
                <w:szCs w:val="18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07D" w:rsidRPr="00A81CEC" w:rsidRDefault="00D9207D" w:rsidP="00D9207D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A81CEC">
              <w:rPr>
                <w:rFonts w:ascii="Bookman Old Style" w:hAnsi="Bookman Old Style" w:cs="Bookman Old Style"/>
                <w:sz w:val="18"/>
                <w:szCs w:val="18"/>
              </w:rPr>
              <w:t>/</w:t>
            </w:r>
          </w:p>
        </w:tc>
      </w:tr>
      <w:tr w:rsidR="00754F9E" w:rsidRPr="00A81CEC" w:rsidTr="00754F9E">
        <w:trPr>
          <w:cantSplit/>
          <w:trHeight w:val="311"/>
        </w:trPr>
        <w:tc>
          <w:tcPr>
            <w:tcW w:w="226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F9E" w:rsidRPr="00A81CEC" w:rsidRDefault="00754F9E" w:rsidP="00D14820">
            <w:pPr>
              <w:rPr>
                <w:rFonts w:ascii="Bookman Old Style" w:hAnsi="Bookman Old Style" w:cs="Bookman Old Style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4F9E" w:rsidRPr="00A81CEC" w:rsidRDefault="00C77F30" w:rsidP="00D14820">
            <w:pPr>
              <w:rPr>
                <w:rFonts w:ascii="Bookman Old Style" w:hAnsi="Bookman Old Style" w:cs="Bookman Old Style"/>
                <w:sz w:val="18"/>
                <w:szCs w:val="18"/>
              </w:rPr>
            </w:pPr>
            <w:r w:rsidRPr="00A81CEC">
              <w:rPr>
                <w:rFonts w:ascii="Bookman Old Style" w:hAnsi="Bookman Old Style" w:cs="Bookman Old Style"/>
                <w:sz w:val="18"/>
                <w:szCs w:val="18"/>
              </w:rPr>
              <w:t>T</w:t>
            </w:r>
            <w:r w:rsidR="00754F9E" w:rsidRPr="00A81CEC">
              <w:rPr>
                <w:rFonts w:ascii="Bookman Old Style" w:hAnsi="Bookman Old Style" w:cs="Bookman Old Style"/>
                <w:sz w:val="18"/>
                <w:szCs w:val="18"/>
              </w:rPr>
              <w:t>uczniki</w:t>
            </w:r>
            <w:r w:rsidRPr="00A81CEC">
              <w:rPr>
                <w:rFonts w:ascii="Bookman Old Style" w:hAnsi="Bookman Old Style" w:cs="Bookman Old Style"/>
                <w:sz w:val="18"/>
                <w:szCs w:val="18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F9E" w:rsidRPr="00A81CEC" w:rsidRDefault="00754F9E" w:rsidP="00D9207D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A81CEC">
              <w:rPr>
                <w:rFonts w:ascii="Bookman Old Style" w:hAnsi="Bookman Old Style" w:cs="Bookman Old Style"/>
                <w:sz w:val="18"/>
                <w:szCs w:val="18"/>
              </w:rPr>
              <w:t>/</w:t>
            </w:r>
          </w:p>
          <w:p w:rsidR="00754F9E" w:rsidRPr="00A81CEC" w:rsidRDefault="00754F9E" w:rsidP="00D9207D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</w:tr>
      <w:tr w:rsidR="00D9207D" w:rsidRPr="00A81CEC" w:rsidTr="000E4D9C">
        <w:trPr>
          <w:cantSplit/>
          <w:trHeight w:val="273"/>
        </w:trPr>
        <w:tc>
          <w:tcPr>
            <w:tcW w:w="226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07D" w:rsidRPr="00A81CEC" w:rsidRDefault="00D9207D" w:rsidP="00D9207D">
            <w:pPr>
              <w:rPr>
                <w:rFonts w:ascii="Bookman Old Style" w:hAnsi="Bookman Old Style" w:cs="Bookman Old Style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207D" w:rsidRPr="00A81CEC" w:rsidRDefault="00C77F30" w:rsidP="00C77F30">
            <w:pPr>
              <w:rPr>
                <w:rFonts w:ascii="Bookman Old Style" w:hAnsi="Bookman Old Style" w:cs="Bookman Old Style"/>
                <w:sz w:val="18"/>
                <w:szCs w:val="18"/>
              </w:rPr>
            </w:pPr>
            <w:r w:rsidRPr="00A81CEC">
              <w:rPr>
                <w:rFonts w:ascii="Bookman Old Style" w:hAnsi="Bookman Old Style" w:cs="Bookman Old Style"/>
                <w:sz w:val="18"/>
                <w:szCs w:val="18"/>
              </w:rPr>
              <w:t>L</w:t>
            </w:r>
            <w:r w:rsidR="00D9207D" w:rsidRPr="00A81CEC">
              <w:rPr>
                <w:rFonts w:ascii="Bookman Old Style" w:hAnsi="Bookman Old Style" w:cs="Bookman Old Style"/>
                <w:sz w:val="18"/>
                <w:szCs w:val="18"/>
              </w:rPr>
              <w:t>ochy/</w:t>
            </w:r>
            <w:r w:rsidRPr="00A81CEC">
              <w:rPr>
                <w:rFonts w:ascii="Bookman Old Style" w:hAnsi="Bookman Old Style" w:cs="Bookman Old Style"/>
                <w:sz w:val="18"/>
                <w:szCs w:val="18"/>
              </w:rPr>
              <w:t>L</w:t>
            </w:r>
            <w:r w:rsidR="00D9207D" w:rsidRPr="00A81CEC">
              <w:rPr>
                <w:rFonts w:ascii="Bookman Old Style" w:hAnsi="Bookman Old Style" w:cs="Bookman Old Style"/>
                <w:sz w:val="18"/>
                <w:szCs w:val="18"/>
              </w:rPr>
              <w:t>oszki</w:t>
            </w:r>
            <w:r w:rsidRPr="00A81CEC">
              <w:rPr>
                <w:rFonts w:ascii="Bookman Old Style" w:hAnsi="Bookman Old Style" w:cs="Bookman Old Style"/>
                <w:sz w:val="18"/>
                <w:szCs w:val="18"/>
              </w:rPr>
              <w:t>:</w:t>
            </w:r>
          </w:p>
          <w:p w:rsidR="00C77F30" w:rsidRPr="00A81CEC" w:rsidRDefault="00C77F30" w:rsidP="00C77F30">
            <w:pPr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207D" w:rsidRPr="00A81CEC" w:rsidRDefault="00D9207D" w:rsidP="00D9207D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A81CEC">
              <w:rPr>
                <w:rFonts w:ascii="Bookman Old Style" w:hAnsi="Bookman Old Style" w:cs="Bookman Old Style"/>
                <w:sz w:val="18"/>
                <w:szCs w:val="18"/>
              </w:rPr>
              <w:t>/</w:t>
            </w:r>
          </w:p>
        </w:tc>
      </w:tr>
      <w:tr w:rsidR="00D9207D" w:rsidRPr="00A81CEC" w:rsidTr="000E4D9C">
        <w:trPr>
          <w:cantSplit/>
          <w:trHeight w:val="263"/>
        </w:trPr>
        <w:tc>
          <w:tcPr>
            <w:tcW w:w="226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207D" w:rsidRPr="00A81CEC" w:rsidRDefault="00D9207D" w:rsidP="00D9207D">
            <w:pPr>
              <w:rPr>
                <w:rFonts w:ascii="Bookman Old Style" w:hAnsi="Bookman Old Style" w:cs="Bookman Old Style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207D" w:rsidRPr="00A81CEC" w:rsidRDefault="00C77F30" w:rsidP="00D9207D">
            <w:pPr>
              <w:rPr>
                <w:rFonts w:ascii="Bookman Old Style" w:hAnsi="Bookman Old Style" w:cs="Bookman Old Style"/>
                <w:sz w:val="18"/>
                <w:szCs w:val="18"/>
              </w:rPr>
            </w:pPr>
            <w:r w:rsidRPr="00A81CEC">
              <w:rPr>
                <w:rFonts w:ascii="Bookman Old Style" w:hAnsi="Bookman Old Style" w:cs="Bookman Old Style"/>
                <w:sz w:val="18"/>
                <w:szCs w:val="18"/>
              </w:rPr>
              <w:t>Knury/K</w:t>
            </w:r>
            <w:r w:rsidR="00D9207D" w:rsidRPr="00A81CEC">
              <w:rPr>
                <w:rFonts w:ascii="Bookman Old Style" w:hAnsi="Bookman Old Style" w:cs="Bookman Old Style"/>
                <w:sz w:val="18"/>
                <w:szCs w:val="18"/>
              </w:rPr>
              <w:t>nurki</w:t>
            </w:r>
            <w:r w:rsidRPr="00A81CEC">
              <w:rPr>
                <w:rFonts w:ascii="Bookman Old Style" w:hAnsi="Bookman Old Style" w:cs="Bookman Old Style"/>
                <w:sz w:val="18"/>
                <w:szCs w:val="18"/>
              </w:rPr>
              <w:t>:</w:t>
            </w:r>
          </w:p>
          <w:p w:rsidR="00C77F30" w:rsidRPr="00A81CEC" w:rsidRDefault="00C77F30" w:rsidP="00D9207D">
            <w:pPr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207D" w:rsidRPr="00A81CEC" w:rsidRDefault="00D9207D" w:rsidP="00D9207D">
            <w:pPr>
              <w:jc w:val="center"/>
              <w:rPr>
                <w:rFonts w:ascii="Bookman Old Style" w:hAnsi="Bookman Old Style"/>
              </w:rPr>
            </w:pPr>
            <w:r w:rsidRPr="00A81CEC">
              <w:rPr>
                <w:rFonts w:ascii="Bookman Old Style" w:hAnsi="Bookman Old Style" w:cs="Bookman Old Style"/>
                <w:sz w:val="18"/>
                <w:szCs w:val="18"/>
              </w:rPr>
              <w:t>/</w:t>
            </w:r>
          </w:p>
        </w:tc>
      </w:tr>
      <w:tr w:rsidR="00C77F30" w:rsidRPr="00A81CEC" w:rsidTr="008A3E30">
        <w:trPr>
          <w:cantSplit/>
          <w:trHeight w:val="397"/>
        </w:trPr>
        <w:tc>
          <w:tcPr>
            <w:tcW w:w="22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30" w:rsidRPr="00A81CEC" w:rsidRDefault="00C77F30" w:rsidP="00D9207D">
            <w:pPr>
              <w:rPr>
                <w:rFonts w:ascii="Bookman Old Style" w:hAnsi="Bookman Old Style" w:cs="Bookman Old Style"/>
                <w:b/>
                <w:sz w:val="18"/>
                <w:szCs w:val="18"/>
              </w:rPr>
            </w:pPr>
            <w:r w:rsidRPr="00A81CEC">
              <w:rPr>
                <w:rFonts w:ascii="Bookman Old Style" w:hAnsi="Bookman Old Style" w:cs="Bookman Old Style"/>
                <w:b/>
                <w:sz w:val="18"/>
                <w:szCs w:val="18"/>
              </w:rPr>
              <w:t>Czy w gospodarstwie utrzymywane są inne zwierzęta kopytne</w:t>
            </w:r>
            <w:r w:rsidR="00841546" w:rsidRPr="00A81CEC">
              <w:rPr>
                <w:rFonts w:ascii="Bookman Old Style" w:hAnsi="Bookman Old Style" w:cs="Bookman Old Style"/>
                <w:b/>
                <w:sz w:val="18"/>
                <w:szCs w:val="18"/>
              </w:rPr>
              <w:t>?</w:t>
            </w:r>
            <w:r w:rsidRPr="00A81CEC">
              <w:rPr>
                <w:rFonts w:ascii="Bookman Old Style" w:hAnsi="Bookman Old Style" w:cs="Bookman Old Styl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30" w:rsidRPr="00A81CEC" w:rsidRDefault="00C77F30" w:rsidP="00D9207D">
            <w:pPr>
              <w:rPr>
                <w:rFonts w:ascii="Bookman Old Style" w:hAnsi="Bookman Old Style" w:cs="Bookman Old Style"/>
                <w:sz w:val="18"/>
                <w:szCs w:val="18"/>
              </w:rPr>
            </w:pPr>
            <w:r w:rsidRPr="00A81CEC">
              <w:rPr>
                <w:rFonts w:ascii="Bookman Old Style" w:hAnsi="Bookman Old Style" w:cs="Bookman Old Style"/>
                <w:b/>
                <w:sz w:val="18"/>
                <w:szCs w:val="18"/>
              </w:rPr>
              <w:t>Tak</w:t>
            </w:r>
            <w:r w:rsidRPr="00A81CEC">
              <w:rPr>
                <w:rFonts w:ascii="Bookman Old Style" w:hAnsi="Bookman Old Style" w:cs="Bookman Old Style"/>
                <w:sz w:val="18"/>
                <w:szCs w:val="18"/>
              </w:rPr>
              <w:t xml:space="preserve"> – jeżeli tak – proszę wymienić jakie gatunki i podać liczbę zwierząt danego gatunku 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7F30" w:rsidRPr="00A81CEC" w:rsidRDefault="00C77F30" w:rsidP="00D9207D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:rsidR="00C77F30" w:rsidRPr="00A81CEC" w:rsidRDefault="00C77F30" w:rsidP="00D9207D">
            <w:pPr>
              <w:jc w:val="center"/>
              <w:rPr>
                <w:rFonts w:ascii="Bookman Old Style" w:hAnsi="Bookman Old Style" w:cs="Bookman Old Style"/>
                <w:b/>
                <w:sz w:val="18"/>
                <w:szCs w:val="18"/>
              </w:rPr>
            </w:pPr>
            <w:r w:rsidRPr="00A81CEC">
              <w:rPr>
                <w:rFonts w:ascii="Bookman Old Style" w:hAnsi="Bookman Old Style" w:cs="Bookman Old Style"/>
                <w:b/>
                <w:sz w:val="18"/>
                <w:szCs w:val="18"/>
              </w:rPr>
              <w:t xml:space="preserve">Nie </w:t>
            </w:r>
          </w:p>
        </w:tc>
      </w:tr>
      <w:tr w:rsidR="00C77F30" w:rsidRPr="00A81CEC" w:rsidTr="008A3E30">
        <w:trPr>
          <w:cantSplit/>
          <w:trHeight w:val="397"/>
        </w:trPr>
        <w:tc>
          <w:tcPr>
            <w:tcW w:w="226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30" w:rsidRPr="00A81CEC" w:rsidRDefault="00C77F30" w:rsidP="00D9207D">
            <w:pPr>
              <w:rPr>
                <w:rFonts w:ascii="Bookman Old Style" w:hAnsi="Bookman Old Style" w:cs="Bookman Old Style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30" w:rsidRPr="00A81CEC" w:rsidRDefault="00C77F30" w:rsidP="00D9207D">
            <w:pPr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:rsidR="00C77F30" w:rsidRPr="00A81CEC" w:rsidRDefault="00C77F30" w:rsidP="00D9207D">
            <w:pPr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:rsidR="00C77F30" w:rsidRPr="00A81CEC" w:rsidRDefault="00C77F30" w:rsidP="00D9207D">
            <w:pPr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:rsidR="00C77F30" w:rsidRPr="00A81CEC" w:rsidRDefault="00C77F30" w:rsidP="00D9207D">
            <w:pPr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:rsidR="00C77F30" w:rsidRPr="00A81CEC" w:rsidRDefault="00C77F30" w:rsidP="00D9207D">
            <w:pPr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:rsidR="00C77F30" w:rsidRPr="00A81CEC" w:rsidRDefault="00C77F30" w:rsidP="00D9207D">
            <w:pPr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7F30" w:rsidRPr="00A81CEC" w:rsidRDefault="00C77F30" w:rsidP="00D9207D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</w:tr>
      <w:tr w:rsidR="004764FD" w:rsidRPr="00A81CEC" w:rsidTr="00754F9E">
        <w:trPr>
          <w:cantSplit/>
          <w:trHeight w:val="388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64FD" w:rsidRPr="00A81CEC" w:rsidRDefault="004764FD" w:rsidP="004764FD">
            <w:pPr>
              <w:rPr>
                <w:rFonts w:ascii="Bookman Old Style" w:hAnsi="Bookman Old Style" w:cs="Bookman Old Style"/>
                <w:sz w:val="18"/>
                <w:szCs w:val="18"/>
              </w:rPr>
            </w:pPr>
            <w:r w:rsidRPr="00A81CEC">
              <w:rPr>
                <w:rFonts w:ascii="Bookman Old Style" w:hAnsi="Bookman Old Style" w:cs="Bookman Old Style"/>
                <w:b/>
                <w:bCs/>
                <w:spacing w:val="-14"/>
                <w:sz w:val="18"/>
                <w:szCs w:val="18"/>
              </w:rPr>
              <w:t>Czy gospodarstwo jest pod opieką lekarza weterynarii</w:t>
            </w:r>
            <w:r w:rsidR="001C36A7" w:rsidRPr="00A81CEC">
              <w:rPr>
                <w:rFonts w:ascii="Bookman Old Style" w:hAnsi="Bookman Old Style" w:cs="Bookman Old Style"/>
                <w:b/>
                <w:bCs/>
                <w:spacing w:val="-14"/>
                <w:sz w:val="18"/>
                <w:szCs w:val="18"/>
              </w:rPr>
              <w:t xml:space="preserve"> wolnej praktyki?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D" w:rsidRPr="00A81CEC" w:rsidRDefault="00DE409C" w:rsidP="004764FD">
            <w:pPr>
              <w:rPr>
                <w:rFonts w:ascii="Bookman Old Style" w:hAnsi="Bookman Old Style" w:cs="Bookman Old Style"/>
                <w:sz w:val="18"/>
                <w:szCs w:val="18"/>
              </w:rPr>
            </w:pPr>
            <w:r w:rsidRPr="00A81CEC">
              <w:rPr>
                <w:rFonts w:ascii="Bookman Old Style" w:hAnsi="Bookman Old Style" w:cs="Bookman Old Style"/>
                <w:sz w:val="18"/>
                <w:szCs w:val="18"/>
              </w:rPr>
              <w:t>TAK</w:t>
            </w:r>
            <w:r w:rsidR="004764FD" w:rsidRPr="00A81CEC">
              <w:rPr>
                <w:rFonts w:ascii="Bookman Old Style" w:hAnsi="Bookman Old Style" w:cs="Bookman Old Style"/>
                <w:sz w:val="18"/>
                <w:szCs w:val="18"/>
              </w:rPr>
              <w:t xml:space="preserve"> - </w:t>
            </w:r>
            <w:r w:rsidR="004764FD" w:rsidRPr="00A81CEC">
              <w:rPr>
                <w:rFonts w:ascii="Bookman Old Style" w:hAnsi="Bookman Old Style" w:cs="Bookman Old Style"/>
                <w:sz w:val="16"/>
                <w:szCs w:val="18"/>
              </w:rPr>
              <w:t>data ostatniej wizyty:</w:t>
            </w:r>
          </w:p>
          <w:p w:rsidR="004764FD" w:rsidRPr="00A81CEC" w:rsidRDefault="004764FD" w:rsidP="004764FD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:rsidR="0064059A" w:rsidRPr="00A81CEC" w:rsidRDefault="0064059A" w:rsidP="004764FD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:rsidR="00841546" w:rsidRPr="00A81CEC" w:rsidRDefault="00841546" w:rsidP="004764FD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64FD" w:rsidRPr="00A81CEC" w:rsidRDefault="00DE409C" w:rsidP="004764FD">
            <w:pPr>
              <w:rPr>
                <w:rFonts w:ascii="Bookman Old Style" w:hAnsi="Bookman Old Style" w:cs="Bookman Old Style"/>
                <w:sz w:val="18"/>
                <w:szCs w:val="18"/>
              </w:rPr>
            </w:pPr>
            <w:r w:rsidRPr="00A81CEC">
              <w:rPr>
                <w:rFonts w:ascii="Bookman Old Style" w:hAnsi="Bookman Old Style" w:cs="Bookman Old Style"/>
                <w:sz w:val="18"/>
                <w:szCs w:val="18"/>
              </w:rPr>
              <w:t>NIE</w:t>
            </w:r>
          </w:p>
        </w:tc>
      </w:tr>
      <w:tr w:rsidR="00EE5E5A" w:rsidRPr="00A81CEC" w:rsidTr="00EE5E5A">
        <w:trPr>
          <w:cantSplit/>
          <w:trHeight w:val="251"/>
        </w:trPr>
        <w:tc>
          <w:tcPr>
            <w:tcW w:w="1077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E5E5A" w:rsidRPr="00A81CEC" w:rsidRDefault="00EE5E5A" w:rsidP="00EE5E5A">
            <w:pPr>
              <w:pStyle w:val="Tekstpodstawowy"/>
              <w:spacing w:line="200" w:lineRule="exact"/>
              <w:ind w:right="28"/>
              <w:rPr>
                <w:rFonts w:ascii="Bookman Old Style" w:hAnsi="Bookman Old Style"/>
                <w:iCs/>
                <w:sz w:val="22"/>
                <w:szCs w:val="22"/>
              </w:rPr>
            </w:pPr>
          </w:p>
          <w:p w:rsidR="00EE5E5A" w:rsidRPr="00EA2144" w:rsidRDefault="00EE5E5A" w:rsidP="00EE5E5A">
            <w:pPr>
              <w:pStyle w:val="Tekstpodstawowy"/>
              <w:spacing w:line="200" w:lineRule="exact"/>
              <w:ind w:right="28"/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EA2144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Wymagania wynikające z ustawy </w:t>
            </w:r>
            <w:r w:rsidRPr="00EA2144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>o systemie identyfikacji i rejestracji zwierząt</w:t>
            </w:r>
            <w:r w:rsidR="00666DAB" w:rsidRPr="00EA2144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 xml:space="preserve"> </w:t>
            </w:r>
            <w:r w:rsidR="00666DAB" w:rsidRPr="00EA2144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(pkt 1-5) oraz rozporządzenia MRiRW </w:t>
            </w:r>
            <w:r w:rsidR="00666DAB" w:rsidRPr="00EA2144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>w sprawie księgi rejestracji bydła, świń, owiec lub kóz (pkt 5)</w:t>
            </w:r>
          </w:p>
          <w:p w:rsidR="00EE5E5A" w:rsidRPr="00A81CEC" w:rsidRDefault="00EE5E5A" w:rsidP="00EE5E5A">
            <w:pPr>
              <w:pStyle w:val="Tekstpodstawowy"/>
              <w:spacing w:line="200" w:lineRule="exact"/>
              <w:ind w:right="28"/>
              <w:rPr>
                <w:rFonts w:ascii="Bookman Old Style" w:hAnsi="Bookman Old Style"/>
                <w:iCs/>
                <w:sz w:val="22"/>
                <w:szCs w:val="22"/>
              </w:rPr>
            </w:pPr>
          </w:p>
        </w:tc>
      </w:tr>
      <w:tr w:rsidR="00251B3A" w:rsidRPr="00A81CEC" w:rsidTr="000F3E5E">
        <w:trPr>
          <w:cantSplit/>
          <w:trHeight w:val="251"/>
        </w:trPr>
        <w:tc>
          <w:tcPr>
            <w:tcW w:w="8647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251B3A" w:rsidRPr="00A81CEC" w:rsidRDefault="00251B3A" w:rsidP="004764FD">
            <w:pPr>
              <w:pStyle w:val="Tekstpodstawowy"/>
              <w:spacing w:line="200" w:lineRule="exact"/>
              <w:ind w:right="28"/>
              <w:rPr>
                <w:rFonts w:ascii="Bookman Old Style" w:eastAsia="Times New Roman" w:hAnsi="Bookman Old Style" w:cs="Bookman Old Style"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right w:val="single" w:sz="12" w:space="0" w:color="auto"/>
            </w:tcBorders>
            <w:vAlign w:val="center"/>
          </w:tcPr>
          <w:p w:rsidR="00251B3A" w:rsidRPr="00A81CEC" w:rsidRDefault="00251B3A" w:rsidP="00251B3A">
            <w:pPr>
              <w:pStyle w:val="Tekstpodstawowy"/>
              <w:rPr>
                <w:rFonts w:ascii="Bookman Old Style" w:eastAsia="Times New Roman" w:hAnsi="Bookman Old Style" w:cs="Bookman Old Style"/>
                <w:b/>
                <w:i/>
                <w:iCs/>
                <w:sz w:val="16"/>
                <w:szCs w:val="18"/>
              </w:rPr>
            </w:pPr>
            <w:r w:rsidRPr="00A81CEC">
              <w:rPr>
                <w:rFonts w:ascii="Bookman Old Style" w:eastAsia="Times New Roman" w:hAnsi="Bookman Old Style" w:cs="Bookman Old Style"/>
                <w:b/>
                <w:i/>
                <w:iCs/>
                <w:sz w:val="16"/>
                <w:szCs w:val="18"/>
              </w:rPr>
              <w:t>P – ocena pozytywna,</w:t>
            </w:r>
          </w:p>
          <w:p w:rsidR="00251B3A" w:rsidRPr="00A81CEC" w:rsidRDefault="00251B3A" w:rsidP="00251B3A">
            <w:pPr>
              <w:pStyle w:val="Tekstpodstawowy"/>
              <w:rPr>
                <w:rFonts w:ascii="Bookman Old Style" w:hAnsi="Bookman Old Style" w:cs="Bookman Old Style"/>
                <w:b/>
                <w:i/>
                <w:iCs/>
                <w:sz w:val="16"/>
                <w:szCs w:val="18"/>
              </w:rPr>
            </w:pPr>
            <w:r w:rsidRPr="00A81CEC">
              <w:rPr>
                <w:rFonts w:ascii="Bookman Old Style" w:hAnsi="Bookman Old Style" w:cs="Bookman Old Style"/>
                <w:b/>
                <w:i/>
                <w:iCs/>
                <w:sz w:val="16"/>
                <w:szCs w:val="18"/>
              </w:rPr>
              <w:t>N – ocena negatywna,</w:t>
            </w:r>
          </w:p>
          <w:p w:rsidR="00251B3A" w:rsidRPr="00A81CEC" w:rsidRDefault="00251B3A" w:rsidP="00251B3A">
            <w:pPr>
              <w:pStyle w:val="Tekstpodstawowy"/>
              <w:rPr>
                <w:rFonts w:ascii="Bookman Old Style" w:eastAsia="Times New Roman" w:hAnsi="Bookman Old Style" w:cs="Bookman Old Style"/>
                <w:b/>
                <w:iCs/>
                <w:sz w:val="16"/>
                <w:szCs w:val="18"/>
              </w:rPr>
            </w:pPr>
            <w:r w:rsidRPr="00A81CEC">
              <w:rPr>
                <w:rFonts w:ascii="Bookman Old Style" w:eastAsia="Times New Roman" w:hAnsi="Bookman Old Style" w:cs="Bookman Old Style"/>
                <w:b/>
                <w:i/>
                <w:iCs/>
                <w:sz w:val="16"/>
                <w:szCs w:val="18"/>
              </w:rPr>
              <w:t>ND– nie dotyczy</w:t>
            </w:r>
          </w:p>
        </w:tc>
      </w:tr>
      <w:tr w:rsidR="00251B3A" w:rsidRPr="00A81CEC" w:rsidTr="00402516">
        <w:trPr>
          <w:cantSplit/>
          <w:trHeight w:val="251"/>
        </w:trPr>
        <w:tc>
          <w:tcPr>
            <w:tcW w:w="864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251B3A" w:rsidRPr="00A81CEC" w:rsidRDefault="00251B3A" w:rsidP="004764FD">
            <w:pPr>
              <w:pStyle w:val="Tekstpodstawowy"/>
              <w:spacing w:line="200" w:lineRule="exact"/>
              <w:ind w:right="28"/>
              <w:rPr>
                <w:rFonts w:ascii="Bookman Old Style" w:eastAsia="Times New Roman" w:hAnsi="Bookman Old Style" w:cs="Bookman Old Style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51B3A" w:rsidRPr="00A81CEC" w:rsidRDefault="00251B3A" w:rsidP="004764FD">
            <w:pPr>
              <w:pStyle w:val="Tekstpodstawowy"/>
              <w:rPr>
                <w:rFonts w:ascii="Bookman Old Style" w:eastAsia="Times New Roman" w:hAnsi="Bookman Old Style" w:cs="Bookman Old Style"/>
                <w:b/>
                <w:iCs/>
                <w:sz w:val="16"/>
                <w:szCs w:val="18"/>
              </w:rPr>
            </w:pPr>
            <w:r w:rsidRPr="00A81CEC">
              <w:rPr>
                <w:rFonts w:ascii="Bookman Old Style" w:eastAsia="Times New Roman" w:hAnsi="Bookman Old Style" w:cs="Bookman Old Style"/>
                <w:b/>
                <w:iCs/>
                <w:sz w:val="16"/>
                <w:szCs w:val="18"/>
              </w:rPr>
              <w:t>P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:rsidR="00251B3A" w:rsidRPr="00A81CEC" w:rsidRDefault="00251B3A" w:rsidP="004764FD">
            <w:pPr>
              <w:pStyle w:val="Tekstpodstawowy"/>
              <w:rPr>
                <w:rFonts w:ascii="Bookman Old Style" w:eastAsia="Times New Roman" w:hAnsi="Bookman Old Style" w:cs="Bookman Old Style"/>
                <w:b/>
                <w:iCs/>
                <w:sz w:val="16"/>
                <w:szCs w:val="18"/>
              </w:rPr>
            </w:pPr>
            <w:r w:rsidRPr="00A81CEC">
              <w:rPr>
                <w:rFonts w:ascii="Bookman Old Style" w:eastAsia="Times New Roman" w:hAnsi="Bookman Old Style" w:cs="Bookman Old Style"/>
                <w:b/>
                <w:iCs/>
                <w:sz w:val="16"/>
                <w:szCs w:val="18"/>
              </w:rPr>
              <w:t>N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1B3A" w:rsidRPr="00A81CEC" w:rsidRDefault="00251B3A" w:rsidP="004764FD">
            <w:pPr>
              <w:pStyle w:val="Tekstpodstawowy"/>
              <w:rPr>
                <w:rFonts w:ascii="Bookman Old Style" w:eastAsia="Times New Roman" w:hAnsi="Bookman Old Style" w:cs="Bookman Old Style"/>
                <w:b/>
                <w:iCs/>
                <w:sz w:val="16"/>
                <w:szCs w:val="18"/>
              </w:rPr>
            </w:pPr>
            <w:r w:rsidRPr="00A81CEC">
              <w:rPr>
                <w:rFonts w:ascii="Bookman Old Style" w:eastAsia="Times New Roman" w:hAnsi="Bookman Old Style" w:cs="Bookman Old Style"/>
                <w:b/>
                <w:iCs/>
                <w:sz w:val="16"/>
                <w:szCs w:val="18"/>
              </w:rPr>
              <w:t xml:space="preserve">ND </w:t>
            </w:r>
          </w:p>
        </w:tc>
      </w:tr>
      <w:tr w:rsidR="004764FD" w:rsidRPr="00A81CEC" w:rsidTr="00402516">
        <w:trPr>
          <w:cantSplit/>
          <w:trHeight w:val="283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764FD" w:rsidRPr="00A81CEC" w:rsidRDefault="004764FD" w:rsidP="004764FD">
            <w:pPr>
              <w:pStyle w:val="Tekstpodstawowy"/>
              <w:numPr>
                <w:ilvl w:val="0"/>
                <w:numId w:val="5"/>
              </w:numPr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/>
                <w:iCs/>
                <w:sz w:val="20"/>
                <w:szCs w:val="20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4764FD" w:rsidRPr="00A81CEC" w:rsidRDefault="004764FD" w:rsidP="00EE5E5A">
            <w:pPr>
              <w:pStyle w:val="Tekstpodstawowy"/>
              <w:spacing w:line="276" w:lineRule="auto"/>
              <w:ind w:right="28"/>
              <w:jc w:val="both"/>
              <w:rPr>
                <w:rFonts w:ascii="Bookman Old Style" w:eastAsia="Times New Roman" w:hAnsi="Bookman Old Style" w:cs="Bookman Old Style"/>
                <w:iCs/>
                <w:sz w:val="20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z w:val="20"/>
                <w:szCs w:val="22"/>
              </w:rPr>
              <w:t>Siedziba stada jest zarejestrowana w C</w:t>
            </w:r>
            <w:r w:rsidR="00402516" w:rsidRPr="00A81CEC">
              <w:rPr>
                <w:rFonts w:ascii="Bookman Old Style" w:eastAsia="Times New Roman" w:hAnsi="Bookman Old Style" w:cs="Bookman Old Style"/>
                <w:iCs/>
                <w:sz w:val="20"/>
                <w:szCs w:val="22"/>
              </w:rPr>
              <w:t xml:space="preserve">entralnej </w:t>
            </w:r>
            <w:r w:rsidRPr="00A81CEC">
              <w:rPr>
                <w:rFonts w:ascii="Bookman Old Style" w:eastAsia="Times New Roman" w:hAnsi="Bookman Old Style" w:cs="Bookman Old Style"/>
                <w:iCs/>
                <w:sz w:val="20"/>
                <w:szCs w:val="22"/>
              </w:rPr>
              <w:t>B</w:t>
            </w:r>
            <w:r w:rsidR="00402516" w:rsidRPr="00A81CEC">
              <w:rPr>
                <w:rFonts w:ascii="Bookman Old Style" w:eastAsia="Times New Roman" w:hAnsi="Bookman Old Style" w:cs="Bookman Old Style"/>
                <w:iCs/>
                <w:sz w:val="20"/>
                <w:szCs w:val="22"/>
              </w:rPr>
              <w:t xml:space="preserve">azie </w:t>
            </w:r>
            <w:r w:rsidRPr="00A81CEC">
              <w:rPr>
                <w:rFonts w:ascii="Bookman Old Style" w:eastAsia="Times New Roman" w:hAnsi="Bookman Old Style" w:cs="Bookman Old Style"/>
                <w:iCs/>
                <w:sz w:val="20"/>
                <w:szCs w:val="22"/>
              </w:rPr>
              <w:t>D</w:t>
            </w:r>
            <w:r w:rsidR="00402516" w:rsidRPr="00A81CEC">
              <w:rPr>
                <w:rFonts w:ascii="Bookman Old Style" w:eastAsia="Times New Roman" w:hAnsi="Bookman Old Style" w:cs="Bookman Old Style"/>
                <w:iCs/>
                <w:sz w:val="20"/>
                <w:szCs w:val="22"/>
              </w:rPr>
              <w:t>anych</w:t>
            </w:r>
            <w:r w:rsidRPr="00A81CEC">
              <w:rPr>
                <w:rFonts w:ascii="Bookman Old Style" w:eastAsia="Times New Roman" w:hAnsi="Bookman Old Style" w:cs="Bookman Old Style"/>
                <w:iCs/>
                <w:sz w:val="20"/>
                <w:szCs w:val="22"/>
              </w:rPr>
              <w:t xml:space="preserve"> </w:t>
            </w:r>
            <w:r w:rsidR="00402516" w:rsidRPr="00A81CEC">
              <w:rPr>
                <w:rFonts w:ascii="Bookman Old Style" w:eastAsia="Times New Roman" w:hAnsi="Bookman Old Style" w:cs="Bookman Old Style"/>
                <w:iCs/>
                <w:sz w:val="20"/>
                <w:szCs w:val="22"/>
              </w:rPr>
              <w:t>S</w:t>
            </w:r>
            <w:r w:rsidRPr="00A81CEC">
              <w:rPr>
                <w:rFonts w:ascii="Bookman Old Style" w:eastAsia="Times New Roman" w:hAnsi="Bookman Old Style" w:cs="Bookman Old Style"/>
                <w:iCs/>
                <w:sz w:val="20"/>
                <w:szCs w:val="22"/>
              </w:rPr>
              <w:t>ystemu I</w:t>
            </w:r>
            <w:r w:rsidR="00402516" w:rsidRPr="00A81CEC">
              <w:rPr>
                <w:rFonts w:ascii="Bookman Old Style" w:eastAsia="Times New Roman" w:hAnsi="Bookman Old Style" w:cs="Bookman Old Style"/>
                <w:iCs/>
                <w:sz w:val="20"/>
                <w:szCs w:val="22"/>
              </w:rPr>
              <w:t xml:space="preserve">dentyfikacji i </w:t>
            </w:r>
            <w:r w:rsidRPr="00A81CEC">
              <w:rPr>
                <w:rFonts w:ascii="Bookman Old Style" w:eastAsia="Times New Roman" w:hAnsi="Bookman Old Style" w:cs="Bookman Old Style"/>
                <w:iCs/>
                <w:sz w:val="20"/>
                <w:szCs w:val="22"/>
              </w:rPr>
              <w:t>R</w:t>
            </w:r>
            <w:r w:rsidR="00402516" w:rsidRPr="00A81CEC">
              <w:rPr>
                <w:rFonts w:ascii="Bookman Old Style" w:eastAsia="Times New Roman" w:hAnsi="Bookman Old Style" w:cs="Bookman Old Style"/>
                <w:iCs/>
                <w:sz w:val="20"/>
                <w:szCs w:val="22"/>
              </w:rPr>
              <w:t xml:space="preserve">ejestracji </w:t>
            </w:r>
            <w:r w:rsidRPr="00A81CEC">
              <w:rPr>
                <w:rFonts w:ascii="Bookman Old Style" w:eastAsia="Times New Roman" w:hAnsi="Bookman Old Style" w:cs="Bookman Old Style"/>
                <w:iCs/>
                <w:sz w:val="20"/>
                <w:szCs w:val="22"/>
              </w:rPr>
              <w:t>Z</w:t>
            </w:r>
            <w:r w:rsidR="00402516" w:rsidRPr="00A81CEC">
              <w:rPr>
                <w:rFonts w:ascii="Bookman Old Style" w:eastAsia="Times New Roman" w:hAnsi="Bookman Old Style" w:cs="Bookman Old Style"/>
                <w:iCs/>
                <w:sz w:val="20"/>
                <w:szCs w:val="22"/>
              </w:rPr>
              <w:t>wierząt (CBD SIRZ) prowadzonej przez ARiMR.</w:t>
            </w:r>
          </w:p>
          <w:p w:rsidR="00EE5E5A" w:rsidRPr="00A81CEC" w:rsidRDefault="00EE5E5A" w:rsidP="00EE5E5A">
            <w:pPr>
              <w:pStyle w:val="Tekstpodstawowy"/>
              <w:spacing w:line="276" w:lineRule="auto"/>
              <w:ind w:right="28"/>
              <w:jc w:val="right"/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Art. 9</w:t>
            </w:r>
          </w:p>
        </w:tc>
        <w:tc>
          <w:tcPr>
            <w:tcW w:w="567" w:type="dxa"/>
            <w:vAlign w:val="center"/>
          </w:tcPr>
          <w:p w:rsidR="004764FD" w:rsidRPr="00A81CEC" w:rsidRDefault="004764FD" w:rsidP="004764FD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:rsidR="004764FD" w:rsidRPr="00A81CEC" w:rsidRDefault="004764FD" w:rsidP="004764FD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4FD" w:rsidRPr="00A81CEC" w:rsidRDefault="004764FD" w:rsidP="004764FD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4764FD" w:rsidRPr="00A81CEC" w:rsidTr="00402516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764FD" w:rsidRPr="00A81CEC" w:rsidRDefault="004764FD" w:rsidP="004764FD">
            <w:pPr>
              <w:pStyle w:val="Tekstpodstawowy"/>
              <w:numPr>
                <w:ilvl w:val="0"/>
                <w:numId w:val="5"/>
              </w:numPr>
              <w:autoSpaceDE/>
              <w:autoSpaceDN/>
              <w:adjustRightInd/>
              <w:rPr>
                <w:rFonts w:ascii="Bookman Old Style" w:eastAsia="Times New Roman" w:hAnsi="Bookman Old Style" w:cs="Bookman Old Style"/>
                <w:i/>
                <w:iCs/>
                <w:sz w:val="20"/>
                <w:szCs w:val="20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4764FD" w:rsidRPr="00A81CEC" w:rsidRDefault="004764FD" w:rsidP="00EE5E5A">
            <w:pPr>
              <w:pStyle w:val="Tekstpodstawowy"/>
              <w:spacing w:line="276" w:lineRule="auto"/>
              <w:ind w:right="28"/>
              <w:jc w:val="both"/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  <w:t>Świnie utrzymywane w siedzibie stada są prawidłowo oznakowane</w:t>
            </w:r>
            <w:r w:rsidR="00841546" w:rsidRPr="00A81CEC"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  <w:t xml:space="preserve">, zgodnie z obowiązującymi przepisami (nie dotyczy prosiąt do 30 dnia życia). </w:t>
            </w:r>
          </w:p>
          <w:p w:rsidR="00EE5E5A" w:rsidRPr="00A81CEC" w:rsidRDefault="00EE5E5A" w:rsidP="00EE5E5A">
            <w:pPr>
              <w:pStyle w:val="Tekstpodstawowy"/>
              <w:spacing w:line="276" w:lineRule="auto"/>
              <w:ind w:right="28"/>
              <w:jc w:val="right"/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0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0"/>
                <w:szCs w:val="22"/>
              </w:rPr>
              <w:t>Art. 20 ust 2, 2a i 2b</w:t>
            </w:r>
          </w:p>
          <w:p w:rsidR="00EE5E5A" w:rsidRPr="00A81CEC" w:rsidRDefault="00EE5E5A" w:rsidP="00EE5E5A">
            <w:pPr>
              <w:pStyle w:val="Tekstpodstawowy"/>
              <w:spacing w:line="276" w:lineRule="auto"/>
              <w:ind w:right="28"/>
              <w:jc w:val="right"/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0"/>
                <w:szCs w:val="22"/>
              </w:rPr>
              <w:t>Art.</w:t>
            </w:r>
            <w:r w:rsidRPr="00A81CEC">
              <w:rPr>
                <w:rFonts w:ascii="Bookman Old Style" w:hAnsi="Bookman Old Style"/>
              </w:rPr>
              <w:t xml:space="preserve"> </w:t>
            </w:r>
            <w:r w:rsidRPr="00A81CEC"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0"/>
                <w:szCs w:val="22"/>
              </w:rPr>
              <w:t xml:space="preserve">22 ust. 2 pkt 3  </w:t>
            </w:r>
          </w:p>
        </w:tc>
        <w:tc>
          <w:tcPr>
            <w:tcW w:w="567" w:type="dxa"/>
            <w:vAlign w:val="center"/>
          </w:tcPr>
          <w:p w:rsidR="004764FD" w:rsidRPr="00A81CEC" w:rsidRDefault="004764FD" w:rsidP="004764FD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:rsidR="004764FD" w:rsidRPr="00A81CEC" w:rsidRDefault="004764FD" w:rsidP="004764FD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4FD" w:rsidRPr="00A81CEC" w:rsidRDefault="004764FD" w:rsidP="004764FD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910A2E" w:rsidRPr="00A81CEC" w:rsidTr="00402516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10A2E" w:rsidRPr="00A81CEC" w:rsidRDefault="00910A2E" w:rsidP="004764FD">
            <w:pPr>
              <w:pStyle w:val="Tekstpodstawowy"/>
              <w:numPr>
                <w:ilvl w:val="0"/>
                <w:numId w:val="5"/>
              </w:numPr>
              <w:autoSpaceDE/>
              <w:autoSpaceDN/>
              <w:adjustRightInd/>
              <w:rPr>
                <w:rFonts w:ascii="Bookman Old Style" w:eastAsia="Times New Roman" w:hAnsi="Bookman Old Style" w:cs="Bookman Old Style"/>
                <w:i/>
                <w:iCs/>
                <w:sz w:val="20"/>
                <w:szCs w:val="20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910A2E" w:rsidRPr="00A81CEC" w:rsidRDefault="00910A2E" w:rsidP="00EE5E5A">
            <w:pPr>
              <w:pStyle w:val="Tekstpodstawowy"/>
              <w:spacing w:line="276" w:lineRule="auto"/>
              <w:ind w:right="28"/>
              <w:jc w:val="both"/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  <w:t>Dopełniono obowiązku sporządzenia i złożenia w B</w:t>
            </w:r>
            <w:r w:rsidR="0064059A" w:rsidRPr="00A81CEC"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  <w:t xml:space="preserve">iurze </w:t>
            </w:r>
            <w:r w:rsidRPr="00A81CEC"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  <w:t>P</w:t>
            </w:r>
            <w:r w:rsidR="0064059A" w:rsidRPr="00A81CEC"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  <w:t>owiatowym</w:t>
            </w:r>
            <w:r w:rsidRPr="00A81CEC"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  <w:t xml:space="preserve"> ARiMR spisu świń</w:t>
            </w:r>
            <w:r w:rsidR="00EE5E5A" w:rsidRPr="00A81CEC">
              <w:rPr>
                <w:rFonts w:ascii="Bookman Old Style" w:hAnsi="Bookman Old Style"/>
              </w:rPr>
              <w:t xml:space="preserve"> </w:t>
            </w:r>
            <w:r w:rsidR="00EE5E5A" w:rsidRPr="00A81CEC"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  <w:t>w ustawowym terminie.</w:t>
            </w:r>
          </w:p>
          <w:p w:rsidR="00EE5E5A" w:rsidRPr="00A81CEC" w:rsidRDefault="00EE5E5A" w:rsidP="00EE5E5A">
            <w:pPr>
              <w:pStyle w:val="Tekstpodstawowy"/>
              <w:spacing w:line="276" w:lineRule="auto"/>
              <w:ind w:right="28"/>
              <w:jc w:val="right"/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0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0"/>
                <w:szCs w:val="22"/>
              </w:rPr>
              <w:t>Art. 20a</w:t>
            </w:r>
          </w:p>
        </w:tc>
        <w:tc>
          <w:tcPr>
            <w:tcW w:w="567" w:type="dxa"/>
            <w:vAlign w:val="center"/>
          </w:tcPr>
          <w:p w:rsidR="00910A2E" w:rsidRPr="00A81CEC" w:rsidRDefault="00910A2E" w:rsidP="004764FD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:rsidR="00910A2E" w:rsidRPr="00A81CEC" w:rsidRDefault="00910A2E" w:rsidP="004764FD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A2E" w:rsidRPr="00A81CEC" w:rsidRDefault="00910A2E" w:rsidP="004764FD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8540C5" w:rsidRPr="00A81CEC" w:rsidTr="00402516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8540C5" w:rsidRPr="00A81CEC" w:rsidRDefault="008540C5" w:rsidP="008540C5">
            <w:pPr>
              <w:pStyle w:val="Tekstpodstawowy"/>
              <w:numPr>
                <w:ilvl w:val="0"/>
                <w:numId w:val="5"/>
              </w:numPr>
              <w:autoSpaceDE/>
              <w:autoSpaceDN/>
              <w:adjustRightInd/>
              <w:rPr>
                <w:rFonts w:ascii="Bookman Old Style" w:eastAsia="Times New Roman" w:hAnsi="Bookman Old Style" w:cs="Bookman Old Style"/>
                <w:i/>
                <w:iCs/>
                <w:sz w:val="20"/>
                <w:szCs w:val="20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8540C5" w:rsidRPr="00A81CEC" w:rsidRDefault="00DE409C" w:rsidP="00EE5E5A">
            <w:pPr>
              <w:pStyle w:val="Tekstpodstawowy"/>
              <w:spacing w:line="276" w:lineRule="auto"/>
              <w:ind w:right="28"/>
              <w:jc w:val="both"/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  <w:t>Przestrzegana jest</w:t>
            </w:r>
            <w:r w:rsidR="008540C5" w:rsidRPr="00A81CEC"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  <w:t xml:space="preserve"> terminowość zgłaszania do ARiMR zdarzeń dotyczących świń</w:t>
            </w:r>
            <w:r w:rsidRPr="00A81CEC"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  <w:t>, których dotyczy obowiązek znakowania</w:t>
            </w:r>
            <w:r w:rsidR="00001469" w:rsidRPr="00A81CEC"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  <w:t xml:space="preserve"> (za ostatnie 12 miesięcy)</w:t>
            </w:r>
            <w:r w:rsidRPr="00A81CEC"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  <w:t xml:space="preserve">. </w:t>
            </w:r>
          </w:p>
          <w:p w:rsidR="00EE5E5A" w:rsidRPr="00A81CEC" w:rsidRDefault="00EE5E5A" w:rsidP="00EE5E5A">
            <w:pPr>
              <w:pStyle w:val="Tekstpodstawowy"/>
              <w:spacing w:line="276" w:lineRule="auto"/>
              <w:ind w:right="28"/>
              <w:jc w:val="right"/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0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0"/>
                <w:szCs w:val="22"/>
              </w:rPr>
              <w:t>Art. 20 ust 2, 2a i 2b</w:t>
            </w:r>
          </w:p>
          <w:p w:rsidR="00EE5E5A" w:rsidRPr="00A81CEC" w:rsidRDefault="00EE5E5A" w:rsidP="00EE5E5A">
            <w:pPr>
              <w:pStyle w:val="Tekstpodstawowy"/>
              <w:spacing w:line="276" w:lineRule="auto"/>
              <w:ind w:right="28"/>
              <w:jc w:val="right"/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0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0"/>
                <w:szCs w:val="22"/>
              </w:rPr>
              <w:t>Art. 22 ust. 2 pkt 3</w:t>
            </w:r>
          </w:p>
        </w:tc>
        <w:tc>
          <w:tcPr>
            <w:tcW w:w="567" w:type="dxa"/>
            <w:vAlign w:val="center"/>
          </w:tcPr>
          <w:p w:rsidR="008540C5" w:rsidRPr="00A81CEC" w:rsidRDefault="008540C5" w:rsidP="008540C5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:rsidR="008540C5" w:rsidRPr="00A81CEC" w:rsidRDefault="008540C5" w:rsidP="008540C5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0C5" w:rsidRPr="00A81CEC" w:rsidRDefault="008540C5" w:rsidP="008540C5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8540C5" w:rsidRPr="00A81CEC" w:rsidTr="00402516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8540C5" w:rsidRPr="00A81CEC" w:rsidRDefault="008540C5" w:rsidP="008540C5">
            <w:pPr>
              <w:pStyle w:val="Tekstpodstawowy"/>
              <w:numPr>
                <w:ilvl w:val="0"/>
                <w:numId w:val="5"/>
              </w:numPr>
              <w:autoSpaceDE/>
              <w:autoSpaceDN/>
              <w:adjustRightInd/>
              <w:rPr>
                <w:rFonts w:ascii="Bookman Old Style" w:eastAsia="Times New Roman" w:hAnsi="Bookman Old Style" w:cs="Bookman Old Style"/>
                <w:i/>
                <w:iCs/>
                <w:sz w:val="20"/>
                <w:szCs w:val="20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666DAB" w:rsidRPr="00A81CEC" w:rsidRDefault="008540C5" w:rsidP="00EE5E5A">
            <w:pPr>
              <w:pStyle w:val="Tekstpodstawowy"/>
              <w:spacing w:line="276" w:lineRule="auto"/>
              <w:ind w:right="28"/>
              <w:jc w:val="both"/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  <w:t>Dopełniono obowiązku prowadzenia księgi rejestracji stada świń, księga jest prowadzona zgodnie z obowiązującym wzorem, a wpisy są dokonywane w terminie</w:t>
            </w:r>
            <w:r w:rsidR="00933189" w:rsidRPr="00A81CEC"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  <w:t xml:space="preserve">  </w:t>
            </w:r>
            <w:r w:rsidR="00EE5E5A" w:rsidRPr="00A81CEC"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  <w:t xml:space="preserve">               </w:t>
            </w:r>
            <w:r w:rsidRPr="00A81CEC"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  <w:t>7 dni od daty zdarzenia</w:t>
            </w:r>
            <w:r w:rsidR="00841546" w:rsidRPr="00A81CEC"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  <w:t xml:space="preserve"> (za ostatnie 12 </w:t>
            </w:r>
            <w:r w:rsidR="00E07C9E" w:rsidRPr="00A81CEC"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  <w:t>miesięcy</w:t>
            </w:r>
            <w:r w:rsidR="00841546" w:rsidRPr="00A81CEC"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  <w:t>)</w:t>
            </w:r>
            <w:r w:rsidRPr="00A81CEC">
              <w:rPr>
                <w:rFonts w:ascii="Bookman Old Style" w:eastAsia="Times New Roman" w:hAnsi="Bookman Old Style" w:cs="Bookman Old Style"/>
                <w:iCs/>
                <w:spacing w:val="-4"/>
                <w:sz w:val="20"/>
                <w:szCs w:val="22"/>
              </w:rPr>
              <w:t xml:space="preserve">. </w:t>
            </w:r>
          </w:p>
          <w:p w:rsidR="00EE5E5A" w:rsidRPr="00A81CEC" w:rsidRDefault="00EE5E5A" w:rsidP="00EE5E5A">
            <w:pPr>
              <w:pStyle w:val="Tekstpodstawowy"/>
              <w:spacing w:line="276" w:lineRule="auto"/>
              <w:ind w:right="28"/>
              <w:jc w:val="right"/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0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0"/>
                <w:szCs w:val="22"/>
              </w:rPr>
              <w:t xml:space="preserve">Art. 23 ust 3 pkt </w:t>
            </w:r>
            <w:r w:rsidR="00666DAB" w:rsidRPr="00A81CEC"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0"/>
                <w:szCs w:val="22"/>
              </w:rPr>
              <w:t>ustawy o systemie identyfikacji i rejestracji zwierząt</w:t>
            </w:r>
          </w:p>
          <w:p w:rsidR="00666DAB" w:rsidRPr="00A81CEC" w:rsidRDefault="00666DAB" w:rsidP="00666DAB">
            <w:pPr>
              <w:pStyle w:val="Tekstpodstawowy"/>
              <w:spacing w:line="276" w:lineRule="auto"/>
              <w:ind w:right="28"/>
              <w:jc w:val="right"/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0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0"/>
                <w:szCs w:val="22"/>
              </w:rPr>
              <w:t>§ 2 ust. 2 pkt 1</w:t>
            </w:r>
            <w:r w:rsidRPr="00A81CEC">
              <w:rPr>
                <w:rFonts w:ascii="Bookman Old Style" w:hAnsi="Bookman Old Style"/>
              </w:rPr>
              <w:t xml:space="preserve"> </w:t>
            </w:r>
            <w:r w:rsidRPr="00A81CEC"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0"/>
                <w:szCs w:val="22"/>
              </w:rPr>
              <w:t>rozporządzenia w sprawie księgi rejestracji bydła, świń, owiec lub kóz</w:t>
            </w:r>
          </w:p>
        </w:tc>
        <w:tc>
          <w:tcPr>
            <w:tcW w:w="567" w:type="dxa"/>
            <w:vAlign w:val="center"/>
          </w:tcPr>
          <w:p w:rsidR="008540C5" w:rsidRPr="00A81CEC" w:rsidRDefault="008540C5" w:rsidP="008540C5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:rsidR="008540C5" w:rsidRPr="00A81CEC" w:rsidRDefault="008540C5" w:rsidP="008540C5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0C5" w:rsidRPr="00A81CEC" w:rsidRDefault="008540C5" w:rsidP="008540C5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BF7D24" w:rsidRPr="00A81CEC" w:rsidTr="005B3CC0">
        <w:trPr>
          <w:cantSplit/>
        </w:trPr>
        <w:tc>
          <w:tcPr>
            <w:tcW w:w="1077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7D24" w:rsidRPr="00A81CEC" w:rsidRDefault="00BF7D24" w:rsidP="00BF7D24">
            <w:pPr>
              <w:spacing w:line="271" w:lineRule="auto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b/>
                <w:sz w:val="20"/>
                <w:szCs w:val="20"/>
              </w:rPr>
              <w:lastRenderedPageBreak/>
              <w:t>Adnotacja o odmowie wpuszczenia kontrolującego na teren gospodarstwa.</w:t>
            </w:r>
          </w:p>
          <w:p w:rsidR="00BF7D24" w:rsidRPr="00A81CEC" w:rsidRDefault="00BF7D24" w:rsidP="00BF7D24">
            <w:pPr>
              <w:spacing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BF7D24" w:rsidRPr="00A81CEC" w:rsidRDefault="00BF7D24" w:rsidP="00BF7D24">
            <w:pPr>
              <w:pStyle w:val="Tekstpodstawowywcity"/>
              <w:spacing w:line="271" w:lineRule="auto"/>
              <w:ind w:left="0"/>
              <w:jc w:val="center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</w:p>
          <w:p w:rsidR="00BF7D24" w:rsidRPr="00A81CEC" w:rsidRDefault="00BF7D24" w:rsidP="00BF7D24">
            <w:pPr>
              <w:pStyle w:val="Tekstpodstawowywcity"/>
              <w:spacing w:line="271" w:lineRule="auto"/>
              <w:ind w:left="0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</w:p>
          <w:p w:rsidR="00BF7D24" w:rsidRPr="00A81CEC" w:rsidRDefault="00BF7D24" w:rsidP="00BF7D24">
            <w:pPr>
              <w:spacing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</w:t>
            </w:r>
          </w:p>
          <w:p w:rsidR="00BF7D24" w:rsidRPr="00A81CEC" w:rsidRDefault="00BF7D24" w:rsidP="00BF7D24">
            <w:pPr>
              <w:pStyle w:val="Tekstpodstawowywcity"/>
              <w:spacing w:before="120" w:line="271" w:lineRule="auto"/>
              <w:ind w:left="0"/>
              <w:rPr>
                <w:rFonts w:ascii="Bookman Old Style" w:eastAsia="Times New Roman" w:hAnsi="Bookman Old Style" w:cs="Bookman Old Style"/>
                <w:b/>
                <w:spacing w:val="-12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16"/>
                <w:szCs w:val="16"/>
              </w:rPr>
              <w:t xml:space="preserve">                                                                        (pieczątka, data i podpis kontrolującego)</w:t>
            </w:r>
          </w:p>
        </w:tc>
      </w:tr>
      <w:tr w:rsidR="008106C6" w:rsidRPr="00A81CEC" w:rsidTr="005B3CC0">
        <w:trPr>
          <w:cantSplit/>
        </w:trPr>
        <w:tc>
          <w:tcPr>
            <w:tcW w:w="1077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06C6" w:rsidRPr="00A81CEC" w:rsidRDefault="008106C6" w:rsidP="00841546">
            <w:pPr>
              <w:pStyle w:val="Tekstpodstawowywcity"/>
              <w:spacing w:before="120" w:line="271" w:lineRule="auto"/>
              <w:ind w:left="0"/>
              <w:rPr>
                <w:rFonts w:ascii="Bookman Old Style" w:eastAsia="Times New Roman" w:hAnsi="Bookman Old Style" w:cs="Bookman Old Style"/>
                <w:b/>
                <w:spacing w:val="-12"/>
                <w:sz w:val="20"/>
                <w:szCs w:val="20"/>
              </w:rPr>
            </w:pPr>
            <w:r w:rsidRPr="00A81CEC">
              <w:rPr>
                <w:rFonts w:ascii="Bookman Old Style" w:eastAsia="Times New Roman" w:hAnsi="Bookman Old Style" w:cs="Bookman Old Style"/>
                <w:b/>
                <w:spacing w:val="-12"/>
                <w:sz w:val="20"/>
                <w:szCs w:val="20"/>
              </w:rPr>
              <w:t>Protokół kontroli (część A) sporządzono w dwóch jednobrzmiących egzemplarzach. Jeden egzemplarz pozostawiono u kontrolowanego.</w:t>
            </w:r>
            <w:r w:rsidRPr="00A81CEC">
              <w:rPr>
                <w:rFonts w:ascii="Bookman Old Style" w:eastAsia="Times New Roman" w:hAnsi="Bookman Old Style" w:cs="Bookman Old Style"/>
                <w:b/>
                <w:spacing w:val="-12"/>
                <w:sz w:val="20"/>
                <w:szCs w:val="20"/>
                <w:vertAlign w:val="superscript"/>
              </w:rPr>
              <w:t>1</w:t>
            </w:r>
            <w:r w:rsidRPr="00A81CEC">
              <w:rPr>
                <w:rFonts w:ascii="Bookman Old Style" w:eastAsia="Times New Roman" w:hAnsi="Bookman Old Style" w:cs="Bookman Old Style"/>
                <w:b/>
                <w:spacing w:val="-12"/>
                <w:sz w:val="20"/>
                <w:szCs w:val="20"/>
              </w:rPr>
              <w:t xml:space="preserve"> </w:t>
            </w:r>
          </w:p>
          <w:p w:rsidR="008106C6" w:rsidRPr="00A81CEC" w:rsidRDefault="008106C6" w:rsidP="008106C6">
            <w:pPr>
              <w:pStyle w:val="Tekstpodstawowywcity"/>
              <w:tabs>
                <w:tab w:val="left" w:pos="1020"/>
              </w:tabs>
              <w:spacing w:line="271" w:lineRule="auto"/>
              <w:ind w:left="0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ab/>
            </w:r>
          </w:p>
          <w:p w:rsidR="008106C6" w:rsidRPr="00A81CEC" w:rsidRDefault="008106C6" w:rsidP="008106C6">
            <w:pPr>
              <w:pStyle w:val="Tekstpodstawowywcity"/>
              <w:tabs>
                <w:tab w:val="left" w:pos="1020"/>
              </w:tabs>
              <w:spacing w:line="271" w:lineRule="auto"/>
              <w:ind w:left="0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</w:p>
          <w:p w:rsidR="00BF7D24" w:rsidRPr="00A81CEC" w:rsidRDefault="00BF7D24" w:rsidP="008106C6">
            <w:pPr>
              <w:pStyle w:val="Tekstpodstawowywcity"/>
              <w:tabs>
                <w:tab w:val="left" w:pos="1020"/>
              </w:tabs>
              <w:spacing w:line="271" w:lineRule="auto"/>
              <w:ind w:left="0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</w:p>
          <w:p w:rsidR="008106C6" w:rsidRPr="00A81CEC" w:rsidRDefault="008106C6" w:rsidP="008106C6">
            <w:pPr>
              <w:pStyle w:val="Tekstpodstawowywcity"/>
              <w:tabs>
                <w:tab w:val="left" w:pos="1020"/>
              </w:tabs>
              <w:spacing w:line="271" w:lineRule="auto"/>
              <w:ind w:left="0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</w:p>
          <w:p w:rsidR="008106C6" w:rsidRPr="00A81CEC" w:rsidRDefault="008106C6" w:rsidP="008106C6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</w:t>
            </w:r>
            <w:r w:rsidRPr="00A81CEC">
              <w:rPr>
                <w:rFonts w:ascii="Bookman Old Style" w:hAnsi="Bookman Old Style"/>
              </w:rPr>
              <w:t xml:space="preserve"> </w:t>
            </w:r>
            <w:r w:rsidRPr="00A81CEC">
              <w:rPr>
                <w:rFonts w:ascii="Bookman Old Style" w:hAnsi="Bookman Old Style"/>
              </w:rPr>
              <w:tab/>
            </w: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 xml:space="preserve"> ...................................................................</w:t>
            </w:r>
          </w:p>
          <w:p w:rsidR="008106C6" w:rsidRPr="00A81CEC" w:rsidRDefault="008106C6" w:rsidP="008106C6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/>
              </w:rPr>
              <w:tab/>
              <w:t xml:space="preserve">       </w:t>
            </w:r>
            <w:r w:rsidRPr="00A81CEC">
              <w:rPr>
                <w:rFonts w:ascii="Bookman Old Style" w:hAnsi="Bookman Old Style" w:cs="Bookman Old Style"/>
                <w:sz w:val="16"/>
                <w:szCs w:val="16"/>
              </w:rPr>
              <w:t xml:space="preserve"> (pieczątka, data i podpis kontrolującego) </w:t>
            </w:r>
            <w:r w:rsidRPr="00A81CEC">
              <w:rPr>
                <w:rFonts w:ascii="Bookman Old Style" w:hAnsi="Bookman Old Style"/>
              </w:rPr>
              <w:tab/>
              <w:t xml:space="preserve">   </w:t>
            </w:r>
            <w:r w:rsidRPr="00A81CEC">
              <w:rPr>
                <w:rFonts w:ascii="Bookman Old Style" w:hAnsi="Bookman Old Style"/>
              </w:rPr>
              <w:tab/>
              <w:t xml:space="preserve">         </w:t>
            </w:r>
            <w:r w:rsidRPr="00A81CEC">
              <w:rPr>
                <w:rFonts w:ascii="Bookman Old Style" w:hAnsi="Bookman Old Style" w:cs="Bookman Old Style"/>
                <w:sz w:val="16"/>
                <w:szCs w:val="16"/>
              </w:rPr>
              <w:t xml:space="preserve"> (data i czytelny podpis kontrolowanego)</w:t>
            </w:r>
          </w:p>
          <w:p w:rsidR="008106C6" w:rsidRPr="00A81CEC" w:rsidRDefault="008106C6" w:rsidP="008106C6">
            <w:pPr>
              <w:pStyle w:val="Tekstpodstawowywcity"/>
              <w:spacing w:before="120" w:line="271" w:lineRule="auto"/>
              <w:ind w:left="0"/>
              <w:rPr>
                <w:rFonts w:ascii="Bookman Old Style" w:eastAsia="Times New Roman" w:hAnsi="Bookman Old Style" w:cs="Bookman Old Style"/>
                <w:spacing w:val="-12"/>
                <w:sz w:val="20"/>
                <w:szCs w:val="20"/>
              </w:rPr>
            </w:pPr>
          </w:p>
        </w:tc>
      </w:tr>
      <w:tr w:rsidR="008106C6" w:rsidRPr="00A81CEC" w:rsidTr="005B3CC0">
        <w:trPr>
          <w:cantSplit/>
        </w:trPr>
        <w:tc>
          <w:tcPr>
            <w:tcW w:w="1077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06C6" w:rsidRPr="00A81CEC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</w:p>
          <w:p w:rsidR="008106C6" w:rsidRPr="00A81CEC" w:rsidRDefault="008106C6" w:rsidP="00BF7D24">
            <w:pPr>
              <w:pStyle w:val="Tekstpodstawowywcity"/>
              <w:spacing w:line="271" w:lineRule="auto"/>
              <w:ind w:left="0"/>
              <w:rPr>
                <w:rFonts w:ascii="Bookman Old Style" w:eastAsia="Times New Roman" w:hAnsi="Bookman Old Style" w:cs="Bookman Old Style"/>
                <w:b/>
                <w:sz w:val="20"/>
                <w:szCs w:val="20"/>
                <w:vertAlign w:val="superscript"/>
              </w:rPr>
            </w:pPr>
            <w:r w:rsidRPr="00A81CEC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>LUB adnotacja o odmowie podpisania protokołu kontroli (cz</w:t>
            </w:r>
            <w:r w:rsidR="00664590" w:rsidRPr="00A81CEC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>ę</w:t>
            </w:r>
            <w:r w:rsidRPr="00A81CEC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>ść A) przez kontrolowanego:</w:t>
            </w:r>
            <w:r w:rsidRPr="00A81CEC">
              <w:rPr>
                <w:rFonts w:ascii="Bookman Old Style" w:eastAsia="Times New Roman" w:hAnsi="Bookman Old Style" w:cs="Bookman Old Style"/>
                <w:b/>
                <w:sz w:val="20"/>
                <w:szCs w:val="20"/>
                <w:vertAlign w:val="superscript"/>
              </w:rPr>
              <w:t>1,2</w:t>
            </w:r>
          </w:p>
          <w:p w:rsidR="008106C6" w:rsidRPr="00A81CEC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</w:p>
          <w:p w:rsidR="008106C6" w:rsidRPr="00A81CEC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</w:p>
          <w:p w:rsidR="00BF7D24" w:rsidRPr="00A81CEC" w:rsidRDefault="00BF7D24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</w:p>
          <w:p w:rsidR="008106C6" w:rsidRPr="00A81CEC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</w:p>
          <w:p w:rsidR="008106C6" w:rsidRPr="00A81CEC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</w:p>
          <w:p w:rsidR="008106C6" w:rsidRPr="00A81CEC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>...................................................................</w:t>
            </w:r>
          </w:p>
          <w:p w:rsidR="008106C6" w:rsidRPr="00A81CEC" w:rsidRDefault="008106C6" w:rsidP="008106C6">
            <w:pPr>
              <w:pStyle w:val="Tekstpodstawowywcity"/>
              <w:spacing w:line="271" w:lineRule="auto"/>
              <w:ind w:left="0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  <w:r w:rsidRPr="00A81CEC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      (pieczątka, data i podpis kontrolującego)</w:t>
            </w:r>
          </w:p>
          <w:p w:rsidR="008106C6" w:rsidRPr="00A81CEC" w:rsidRDefault="008106C6" w:rsidP="008106C6">
            <w:pPr>
              <w:pStyle w:val="Tekstpodstawowywcity"/>
              <w:spacing w:line="271" w:lineRule="auto"/>
              <w:ind w:left="0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</w:p>
          <w:p w:rsidR="008106C6" w:rsidRPr="00A81CEC" w:rsidRDefault="008106C6" w:rsidP="008106C6">
            <w:pPr>
              <w:pStyle w:val="Tekstpodstawowywcity"/>
              <w:spacing w:line="271" w:lineRule="auto"/>
              <w:ind w:left="214" w:right="214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W przypadku odmowy przyjęcia, protokół kontroli (część A) doręczono kontrolowanemu za zwrotnym potwierdzeniem odbioru </w:t>
            </w:r>
          </w:p>
          <w:p w:rsidR="008106C6" w:rsidRPr="00A81CEC" w:rsidRDefault="008106C6" w:rsidP="008106C6">
            <w:pPr>
              <w:pStyle w:val="Tekstpodstawowywcity"/>
              <w:spacing w:line="271" w:lineRule="auto"/>
              <w:ind w:left="214" w:right="214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</w:p>
          <w:p w:rsidR="008106C6" w:rsidRPr="00A81CEC" w:rsidRDefault="00EE1216" w:rsidP="008106C6">
            <w:pPr>
              <w:pStyle w:val="Tekstpodstawowywcity"/>
              <w:spacing w:line="271" w:lineRule="auto"/>
              <w:ind w:left="214" w:right="214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w </w:t>
            </w:r>
            <w:r w:rsidR="008106C6"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>d</w:t>
            </w:r>
            <w:r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>niu</w:t>
            </w:r>
            <w:r w:rsidR="008106C6"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 …………………………………………. r.</w:t>
            </w:r>
          </w:p>
          <w:p w:rsidR="008106C6" w:rsidRPr="00A81CEC" w:rsidRDefault="008106C6" w:rsidP="008106C6">
            <w:pPr>
              <w:pStyle w:val="Tekstpodstawowywcity"/>
              <w:spacing w:line="271" w:lineRule="auto"/>
              <w:ind w:left="0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</w:p>
          <w:p w:rsidR="008106C6" w:rsidRPr="00A81CEC" w:rsidRDefault="008106C6" w:rsidP="008106C6">
            <w:pPr>
              <w:pStyle w:val="Tekstpodstawowywcity"/>
              <w:spacing w:line="271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  <w:r w:rsidRPr="00A81CEC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                                                                                       …..……….…………………………………………….</w:t>
            </w:r>
          </w:p>
          <w:p w:rsidR="008106C6" w:rsidRPr="00A81CEC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  <w:r w:rsidRPr="00A81CEC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                                                                                                                        (</w:t>
            </w:r>
            <w:r w:rsidR="00841546" w:rsidRPr="00A81CEC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pieczątka, </w:t>
            </w:r>
            <w:r w:rsidRPr="00A81CEC">
              <w:rPr>
                <w:rFonts w:ascii="Bookman Old Style" w:eastAsia="Times New Roman" w:hAnsi="Bookman Old Style" w:cs="Bookman Old Style"/>
                <w:sz w:val="16"/>
                <w:szCs w:val="16"/>
              </w:rPr>
              <w:t>data i podpis kontrolującego)</w:t>
            </w:r>
          </w:p>
          <w:p w:rsidR="008106C6" w:rsidRPr="00A81CEC" w:rsidRDefault="008106C6" w:rsidP="008106C6">
            <w:pPr>
              <w:pStyle w:val="Tekstpodstawowywcity"/>
              <w:spacing w:line="271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  <w:r w:rsidRPr="00A81CEC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                                                                      </w:t>
            </w:r>
          </w:p>
          <w:p w:rsidR="008106C6" w:rsidRPr="00A81CEC" w:rsidRDefault="008106C6" w:rsidP="00251B3A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</w:p>
        </w:tc>
      </w:tr>
      <w:tr w:rsidR="008540C5" w:rsidRPr="00A81CEC" w:rsidTr="005B3CC0">
        <w:trPr>
          <w:cantSplit/>
        </w:trPr>
        <w:tc>
          <w:tcPr>
            <w:tcW w:w="1077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B3A" w:rsidRPr="00A81CEC" w:rsidRDefault="00251B3A" w:rsidP="00251B3A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</w:p>
          <w:p w:rsidR="008540C5" w:rsidRPr="00A81CEC" w:rsidRDefault="008540C5" w:rsidP="008540C5">
            <w:pPr>
              <w:pStyle w:val="Tekstpodstawowywcity"/>
              <w:spacing w:line="271" w:lineRule="auto"/>
              <w:ind w:left="0"/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</w:rPr>
            </w:pPr>
            <w:r w:rsidRPr="00A81CEC"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</w:rPr>
              <w:t>POUCZENIE</w:t>
            </w:r>
          </w:p>
          <w:p w:rsidR="00B530DC" w:rsidRPr="00A81CEC" w:rsidRDefault="008540C5" w:rsidP="00B530DC">
            <w:pPr>
              <w:pStyle w:val="Tekstpodstawowywcity"/>
              <w:numPr>
                <w:ilvl w:val="0"/>
                <w:numId w:val="20"/>
              </w:numPr>
              <w:spacing w:line="271" w:lineRule="auto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eastAsia="Times New Roman" w:hAnsi="Bookman Old Style" w:cs="Bookman Old Style"/>
                <w:bCs/>
                <w:sz w:val="20"/>
                <w:szCs w:val="20"/>
              </w:rPr>
              <w:t>Zastrzeżenia</w:t>
            </w:r>
            <w:r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 do protokołu</w:t>
            </w:r>
            <w:r w:rsidR="00933189"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 (część A)</w:t>
            </w:r>
            <w:r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 można zgłosić </w:t>
            </w:r>
            <w:r w:rsidRPr="00A81CEC"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</w:rPr>
              <w:t xml:space="preserve">w terminie 3 dni </w:t>
            </w:r>
            <w:r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>od dnia otrzymania protokołu kontroli.</w:t>
            </w:r>
          </w:p>
          <w:p w:rsidR="008540C5" w:rsidRPr="00A81CEC" w:rsidRDefault="008540C5" w:rsidP="00B530DC">
            <w:pPr>
              <w:pStyle w:val="Tekstpodstawowywcity"/>
              <w:numPr>
                <w:ilvl w:val="0"/>
                <w:numId w:val="20"/>
              </w:numPr>
              <w:spacing w:line="271" w:lineRule="auto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 xml:space="preserve">Odmowa podpisania protokołu kontroli </w:t>
            </w:r>
            <w:r w:rsidR="00933189" w:rsidRPr="00A81CEC">
              <w:rPr>
                <w:rFonts w:ascii="Bookman Old Style" w:hAnsi="Bookman Old Style" w:cs="Bookman Old Style"/>
                <w:sz w:val="20"/>
                <w:szCs w:val="20"/>
              </w:rPr>
              <w:t xml:space="preserve">(część A) </w:t>
            </w: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nie stanowi przeszkody do podpisania go przez kontrolującego i realizacji ustaleń kontroli.</w:t>
            </w:r>
          </w:p>
          <w:p w:rsidR="008540C5" w:rsidRPr="00A81CEC" w:rsidRDefault="008540C5" w:rsidP="008540C5">
            <w:pPr>
              <w:spacing w:line="271" w:lineRule="auto"/>
              <w:ind w:left="356" w:hanging="284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:rsidR="00711A52" w:rsidRDefault="00711A52" w:rsidP="009D5CB4">
      <w:pPr>
        <w:rPr>
          <w:sz w:val="36"/>
        </w:rPr>
      </w:pPr>
    </w:p>
    <w:p w:rsidR="00933189" w:rsidRDefault="00933189" w:rsidP="009D5CB4">
      <w:pPr>
        <w:rPr>
          <w:sz w:val="36"/>
        </w:rPr>
      </w:pPr>
    </w:p>
    <w:p w:rsidR="00933189" w:rsidRDefault="00933189" w:rsidP="009D5CB4">
      <w:pPr>
        <w:rPr>
          <w:sz w:val="36"/>
        </w:rPr>
      </w:pPr>
    </w:p>
    <w:p w:rsidR="00933189" w:rsidRDefault="00933189" w:rsidP="009D5CB4">
      <w:pPr>
        <w:rPr>
          <w:sz w:val="36"/>
        </w:rPr>
      </w:pPr>
    </w:p>
    <w:p w:rsidR="00933189" w:rsidRDefault="00933189" w:rsidP="009D5CB4">
      <w:pPr>
        <w:rPr>
          <w:sz w:val="36"/>
        </w:rPr>
      </w:pPr>
    </w:p>
    <w:p w:rsidR="00933189" w:rsidRDefault="00933189" w:rsidP="009D5CB4">
      <w:pPr>
        <w:rPr>
          <w:sz w:val="36"/>
        </w:rPr>
      </w:pPr>
    </w:p>
    <w:p w:rsidR="00933189" w:rsidRDefault="00933189" w:rsidP="009D5CB4">
      <w:pPr>
        <w:rPr>
          <w:sz w:val="36"/>
        </w:rPr>
      </w:pPr>
    </w:p>
    <w:p w:rsidR="00933189" w:rsidRDefault="00933189" w:rsidP="009D5CB4">
      <w:pPr>
        <w:rPr>
          <w:sz w:val="36"/>
        </w:rPr>
      </w:pPr>
    </w:p>
    <w:p w:rsidR="00D22212" w:rsidRDefault="00D22212" w:rsidP="009D5CB4">
      <w:pPr>
        <w:rPr>
          <w:sz w:val="36"/>
        </w:rPr>
      </w:pPr>
    </w:p>
    <w:p w:rsidR="00D22212" w:rsidRDefault="00D22212" w:rsidP="009D5CB4">
      <w:pPr>
        <w:rPr>
          <w:sz w:val="36"/>
        </w:rPr>
      </w:pPr>
    </w:p>
    <w:p w:rsidR="009D5CB4" w:rsidRPr="009D5CB4" w:rsidRDefault="009D5CB4" w:rsidP="000D69D6">
      <w:pPr>
        <w:rPr>
          <w:rFonts w:ascii="Bookman Old Style" w:hAnsi="Bookman Old Style"/>
          <w:b/>
          <w:i/>
        </w:rPr>
      </w:pPr>
    </w:p>
    <w:tbl>
      <w:tblPr>
        <w:tblW w:w="10774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071"/>
        <w:gridCol w:w="709"/>
        <w:gridCol w:w="6"/>
        <w:gridCol w:w="709"/>
        <w:gridCol w:w="711"/>
      </w:tblGrid>
      <w:tr w:rsidR="00E27511" w:rsidRPr="00A81CEC" w:rsidTr="00B40DFF">
        <w:trPr>
          <w:cantSplit/>
          <w:trHeight w:val="1110"/>
        </w:trPr>
        <w:tc>
          <w:tcPr>
            <w:tcW w:w="8639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7511" w:rsidRPr="00A81CEC" w:rsidRDefault="00E27511" w:rsidP="00153BA3">
            <w:pPr>
              <w:pStyle w:val="TYTUAKTUprzedmiotregulacjiustawylubrozporzdzenia"/>
              <w:spacing w:line="240" w:lineRule="auto"/>
              <w:rPr>
                <w:rFonts w:ascii="Bookman Old Style" w:eastAsia="Times New Roman" w:hAnsi="Bookman Old Style" w:cs="Bookman Old Style"/>
                <w:bCs w:val="0"/>
                <w:spacing w:val="-12"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bCs w:val="0"/>
                <w:iCs/>
                <w:sz w:val="22"/>
                <w:szCs w:val="22"/>
              </w:rPr>
              <w:t>CZĘŚĆ B –  kontrola wymagań w zakresie</w:t>
            </w:r>
            <w:r w:rsidRPr="00A81CEC">
              <w:rPr>
                <w:rFonts w:ascii="Bookman Old Style" w:eastAsia="Calibri" w:hAnsi="Bookman Old Style" w:cs="Bookman Old Style"/>
                <w:bCs w:val="0"/>
                <w:iCs/>
                <w:spacing w:val="-12"/>
                <w:sz w:val="22"/>
                <w:szCs w:val="22"/>
              </w:rPr>
              <w:t xml:space="preserve"> </w:t>
            </w:r>
            <w:r w:rsidRPr="00A81CEC">
              <w:rPr>
                <w:rFonts w:ascii="Bookman Old Style" w:eastAsia="Times New Roman" w:hAnsi="Bookman Old Style" w:cs="Bookman Old Style"/>
                <w:bCs w:val="0"/>
                <w:iCs/>
                <w:sz w:val="22"/>
                <w:szCs w:val="22"/>
              </w:rPr>
              <w:t xml:space="preserve">w zakresie dokumentacji dotyczącej leczenia zwierząt, świń padłych, przestrzegania zakazu żywienia świń odpadami kuchennymi oraz przestrzegania wymogów w zakresie </w:t>
            </w:r>
            <w:r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 xml:space="preserve">bioasekruacji. </w:t>
            </w:r>
          </w:p>
        </w:tc>
        <w:tc>
          <w:tcPr>
            <w:tcW w:w="2135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7511" w:rsidRPr="00A81CEC" w:rsidRDefault="00E27511" w:rsidP="00DA1B53">
            <w:pPr>
              <w:pStyle w:val="Tekstpodstawowy"/>
              <w:jc w:val="center"/>
              <w:rPr>
                <w:rFonts w:ascii="Bookman Old Style" w:eastAsia="Times New Roman" w:hAnsi="Bookman Old Style" w:cs="Bookman Old Style"/>
                <w:b/>
                <w:bCs/>
                <w:i/>
                <w:iCs/>
                <w:sz w:val="20"/>
                <w:szCs w:val="20"/>
              </w:rPr>
            </w:pPr>
            <w:r w:rsidRPr="00A81CEC">
              <w:rPr>
                <w:rFonts w:ascii="Bookman Old Style" w:eastAsia="Times New Roman" w:hAnsi="Bookman Old Style" w:cs="Bookman Old Style"/>
                <w:b/>
                <w:bCs/>
                <w:i/>
                <w:iCs/>
                <w:sz w:val="20"/>
                <w:szCs w:val="20"/>
              </w:rPr>
              <w:t>P – ocena pozytywna,</w:t>
            </w:r>
          </w:p>
          <w:p w:rsidR="00E27511" w:rsidRPr="00A81CEC" w:rsidRDefault="00E27511" w:rsidP="00DA1B53">
            <w:pPr>
              <w:pStyle w:val="Tekstpodstawowy"/>
              <w:jc w:val="center"/>
              <w:rPr>
                <w:rFonts w:ascii="Bookman Old Style" w:eastAsia="Times New Roman" w:hAnsi="Bookman Old Style" w:cs="Bookman Old Style"/>
                <w:b/>
                <w:bCs/>
                <w:i/>
                <w:iCs/>
                <w:sz w:val="20"/>
                <w:szCs w:val="20"/>
              </w:rPr>
            </w:pPr>
            <w:r w:rsidRPr="00A81CEC">
              <w:rPr>
                <w:rFonts w:ascii="Bookman Old Style" w:eastAsia="Times New Roman" w:hAnsi="Bookman Old Style" w:cs="Bookman Old Style"/>
                <w:b/>
                <w:bCs/>
                <w:i/>
                <w:iCs/>
                <w:sz w:val="20"/>
                <w:szCs w:val="20"/>
              </w:rPr>
              <w:t>N – ocena negatywna,</w:t>
            </w:r>
          </w:p>
          <w:p w:rsidR="00E27511" w:rsidRPr="00A81CEC" w:rsidRDefault="00E27511" w:rsidP="00DA1B53">
            <w:pPr>
              <w:pStyle w:val="Tekstpodstawowy"/>
              <w:jc w:val="center"/>
              <w:rPr>
                <w:rFonts w:ascii="Bookman Old Style" w:eastAsia="Times New Roman" w:hAnsi="Bookman Old Style" w:cs="Bookman Old Style"/>
                <w:b/>
                <w:bCs/>
                <w:i/>
                <w:iCs/>
                <w:sz w:val="20"/>
                <w:szCs w:val="20"/>
              </w:rPr>
            </w:pPr>
            <w:r w:rsidRPr="00A81CEC">
              <w:rPr>
                <w:rFonts w:ascii="Bookman Old Style" w:eastAsia="Times New Roman" w:hAnsi="Bookman Old Style" w:cs="Bookman Old Style"/>
                <w:b/>
                <w:bCs/>
                <w:i/>
                <w:iCs/>
                <w:sz w:val="20"/>
                <w:szCs w:val="20"/>
              </w:rPr>
              <w:t xml:space="preserve">ND – nie dotyczy </w:t>
            </w:r>
          </w:p>
        </w:tc>
      </w:tr>
      <w:tr w:rsidR="00E27511" w:rsidRPr="00A81CEC" w:rsidTr="00933189">
        <w:trPr>
          <w:cantSplit/>
          <w:trHeight w:val="1110"/>
        </w:trPr>
        <w:tc>
          <w:tcPr>
            <w:tcW w:w="8639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7511" w:rsidRPr="00A81CEC" w:rsidRDefault="00E27511" w:rsidP="00E07C9E">
            <w:pPr>
              <w:pStyle w:val="TYTUAKTUprzedmiotregulacjiustawylubrozporzdzenia"/>
              <w:spacing w:line="240" w:lineRule="auto"/>
              <w:jc w:val="both"/>
              <w:rPr>
                <w:rFonts w:ascii="Bookman Old Style" w:eastAsia="Times New Roman" w:hAnsi="Bookman Old Style" w:cs="Bookman Old Style"/>
                <w:iCs/>
                <w:spacing w:val="-12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:rsidR="00E27511" w:rsidRPr="00A81CEC" w:rsidRDefault="00E27511" w:rsidP="00DA1B53">
            <w:pPr>
              <w:pStyle w:val="Tekstpodstawowy"/>
              <w:jc w:val="center"/>
              <w:rPr>
                <w:rFonts w:ascii="Bookman Old Style" w:eastAsia="Times New Roman" w:hAnsi="Bookman Old Style" w:cs="Bookman Old Style"/>
                <w:i/>
                <w:iCs/>
                <w:sz w:val="20"/>
                <w:szCs w:val="20"/>
              </w:rPr>
            </w:pPr>
            <w:r w:rsidRPr="00A81CEC">
              <w:rPr>
                <w:rFonts w:ascii="Bookman Old Style" w:eastAsia="Times New Roman" w:hAnsi="Bookman Old Style" w:cs="Bookman Old Style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7511" w:rsidRPr="00A81CEC" w:rsidRDefault="00E27511" w:rsidP="00DA1B53">
            <w:pPr>
              <w:pStyle w:val="Tekstpodstawowy"/>
              <w:jc w:val="center"/>
              <w:rPr>
                <w:rFonts w:ascii="Bookman Old Style" w:eastAsia="Times New Roman" w:hAnsi="Bookman Old Style" w:cs="Bookman Old Style"/>
                <w:i/>
                <w:iCs/>
                <w:sz w:val="20"/>
                <w:szCs w:val="20"/>
              </w:rPr>
            </w:pPr>
            <w:r w:rsidRPr="00A81CEC">
              <w:rPr>
                <w:rFonts w:ascii="Bookman Old Style" w:eastAsia="Times New Roman" w:hAnsi="Bookman Old Style" w:cs="Bookman Old Style"/>
                <w:b/>
                <w:bCs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7511" w:rsidRPr="00A81CEC" w:rsidRDefault="00E27511" w:rsidP="00DA1B53">
            <w:pPr>
              <w:pStyle w:val="Tekstpodstawowy"/>
              <w:jc w:val="center"/>
              <w:rPr>
                <w:rFonts w:ascii="Bookman Old Style" w:eastAsia="Times New Roman" w:hAnsi="Bookman Old Style" w:cs="Bookman Old Style"/>
                <w:i/>
                <w:iCs/>
                <w:sz w:val="20"/>
                <w:szCs w:val="20"/>
              </w:rPr>
            </w:pPr>
            <w:r w:rsidRPr="00A81CEC">
              <w:rPr>
                <w:rFonts w:ascii="Bookman Old Style" w:eastAsia="Times New Roman" w:hAnsi="Bookman Old Style" w:cs="Bookman Old Style"/>
                <w:b/>
                <w:bCs/>
                <w:i/>
                <w:iCs/>
                <w:sz w:val="20"/>
                <w:szCs w:val="20"/>
              </w:rPr>
              <w:t>ND</w:t>
            </w:r>
          </w:p>
        </w:tc>
      </w:tr>
      <w:tr w:rsidR="00DF0DD3" w:rsidRPr="00A81CEC" w:rsidTr="00E07C9E">
        <w:trPr>
          <w:cantSplit/>
          <w:trHeight w:val="58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DF0DD3" w:rsidRPr="00A81CEC" w:rsidRDefault="00DF0DD3" w:rsidP="00D97128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1.</w:t>
            </w:r>
          </w:p>
        </w:tc>
        <w:tc>
          <w:tcPr>
            <w:tcW w:w="8071" w:type="dxa"/>
            <w:vAlign w:val="center"/>
          </w:tcPr>
          <w:p w:rsidR="00DF0DD3" w:rsidRDefault="00DF0DD3" w:rsidP="00DF0DD3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</w:pPr>
            <w:r w:rsidRPr="00A81CEC"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  <w:t xml:space="preserve">Przy wejściach do budynków, </w:t>
            </w:r>
            <w:bookmarkStart w:id="1" w:name="highlightHit_42"/>
            <w:bookmarkEnd w:id="1"/>
            <w:r w:rsidRPr="00A81CEC"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  <w:t xml:space="preserve">w których utrzymywane </w:t>
            </w:r>
            <w:bookmarkStart w:id="2" w:name="highlightHit_43"/>
            <w:bookmarkEnd w:id="2"/>
            <w:r w:rsidRPr="00A81CEC"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  <w:t xml:space="preserve">są </w:t>
            </w:r>
            <w:bookmarkStart w:id="3" w:name="highlightHit_44"/>
            <w:bookmarkEnd w:id="3"/>
            <w:r w:rsidRPr="00A81CEC"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  <w:t xml:space="preserve">zwierzęta, znajdują się tablice </w:t>
            </w:r>
            <w:bookmarkStart w:id="4" w:name="highlightHit_45"/>
            <w:bookmarkEnd w:id="4"/>
            <w:r w:rsidRPr="00A81CEC"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  <w:t>z napisem "Osobom nieupoważnionym wstęp wzbroniony"</w:t>
            </w:r>
          </w:p>
          <w:p w:rsidR="00A81CEC" w:rsidRPr="00A81CEC" w:rsidRDefault="00A81CEC" w:rsidP="00DF0DD3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</w:pPr>
          </w:p>
          <w:p w:rsidR="00A81CEC" w:rsidRPr="00A81CEC" w:rsidRDefault="00A81CEC" w:rsidP="00A81CEC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Bookman Old Style" w:hAnsi="Bookman Old Style" w:cs="Bookman Old Style"/>
                <w:spacing w:val="-12"/>
                <w:sz w:val="20"/>
              </w:rPr>
            </w:pPr>
            <w:r w:rsidRPr="00A81CEC">
              <w:rPr>
                <w:rFonts w:ascii="Bookman Old Style" w:hAnsi="Bookman Old Style" w:cs="Bookman Old Style"/>
                <w:spacing w:val="-12"/>
                <w:sz w:val="20"/>
              </w:rPr>
              <w:t xml:space="preserve">§ 3 </w:t>
            </w:r>
            <w:r w:rsidRPr="00A81CEC">
              <w:rPr>
                <w:rFonts w:ascii="Bookman Old Style" w:hAnsi="Bookman Old Style"/>
                <w:i/>
                <w:sz w:val="20"/>
              </w:rPr>
              <w:t xml:space="preserve">rozporządzenia MRiRW w sprawie szczegółowych warunków weterynaryjnych, jakie muszą spełniać gospodarstwa w przypadku, gdy zwierzęta lub środki spożywcze pochodzenia zwierzęcego pochodzące z tych gospodarstw są wprowadzane na rynek </w:t>
            </w:r>
          </w:p>
        </w:tc>
        <w:tc>
          <w:tcPr>
            <w:tcW w:w="709" w:type="dxa"/>
            <w:vAlign w:val="center"/>
          </w:tcPr>
          <w:p w:rsidR="00DF0DD3" w:rsidRPr="00A81CEC" w:rsidRDefault="00DF0DD3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DF0DD3" w:rsidRPr="00A81CEC" w:rsidRDefault="00DF0DD3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0DD3" w:rsidRPr="00A81CEC" w:rsidRDefault="00DF0DD3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53BA3" w:rsidRPr="00A81CEC" w:rsidTr="00E07C9E">
        <w:trPr>
          <w:cantSplit/>
          <w:trHeight w:val="58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53BA3" w:rsidRPr="00A81CEC" w:rsidRDefault="00DF0DD3" w:rsidP="00D97128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2</w:t>
            </w:r>
            <w:r w:rsidR="00E07C9E"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:rsidR="00153BA3" w:rsidRPr="00A81CEC" w:rsidRDefault="00153BA3" w:rsidP="007471F4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</w:pPr>
            <w:r w:rsidRPr="00A81CEC"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  <w:t xml:space="preserve">W </w:t>
            </w:r>
            <w:r w:rsidR="00B42577" w:rsidRPr="00A81CEC"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  <w:t xml:space="preserve">gospodarstwie znajduje się dokumentacja weterynaryjna dotycząca przebiegu leczenia i przeprowadzonych zabiegów weterynaryjnych </w:t>
            </w:r>
          </w:p>
          <w:p w:rsidR="00B42577" w:rsidRPr="00A81CEC" w:rsidRDefault="00B42577" w:rsidP="00B42577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Bookman Old Style" w:hAnsi="Bookman Old Style" w:cs="Bookman Old Style"/>
                <w:i/>
                <w:spacing w:val="-12"/>
                <w:sz w:val="22"/>
                <w:szCs w:val="22"/>
              </w:rPr>
            </w:pPr>
          </w:p>
          <w:p w:rsidR="00B42577" w:rsidRPr="00A81CEC" w:rsidRDefault="00B42577" w:rsidP="00B42577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A81CEC">
              <w:rPr>
                <w:rFonts w:ascii="Bookman Old Style" w:hAnsi="Bookman Old Style" w:cs="Bookman Old Style"/>
                <w:i/>
                <w:spacing w:val="-12"/>
                <w:sz w:val="20"/>
              </w:rPr>
              <w:t xml:space="preserve">Art. 12 ust. 6a ustawy o ochronie zwierząt </w:t>
            </w:r>
          </w:p>
        </w:tc>
        <w:tc>
          <w:tcPr>
            <w:tcW w:w="709" w:type="dxa"/>
            <w:vAlign w:val="center"/>
          </w:tcPr>
          <w:p w:rsidR="00153BA3" w:rsidRPr="00A81CEC" w:rsidRDefault="00153BA3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153BA3" w:rsidRPr="00A81CEC" w:rsidRDefault="00153BA3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3BA3" w:rsidRPr="00A81CEC" w:rsidRDefault="00153BA3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53BA3" w:rsidRPr="00A81CEC" w:rsidTr="00E07C9E">
        <w:trPr>
          <w:cantSplit/>
          <w:trHeight w:val="58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53BA3" w:rsidRPr="00A81CEC" w:rsidRDefault="00DF0DD3" w:rsidP="00D97128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3</w:t>
            </w:r>
            <w:r w:rsidR="00E07C9E"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:rsidR="00153BA3" w:rsidRPr="00A81CEC" w:rsidRDefault="00B42577" w:rsidP="007471F4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 w:cs="Bookman Old Style"/>
                <w:iCs/>
                <w:spacing w:val="-4"/>
                <w:sz w:val="22"/>
                <w:szCs w:val="22"/>
              </w:rPr>
            </w:pPr>
            <w:r w:rsidRPr="00A81CEC">
              <w:rPr>
                <w:rFonts w:ascii="Bookman Old Style" w:hAnsi="Bookman Old Style" w:cs="Bookman Old Style"/>
                <w:iCs/>
                <w:spacing w:val="-4"/>
                <w:sz w:val="22"/>
                <w:szCs w:val="22"/>
              </w:rPr>
              <w:t xml:space="preserve">W gospodarstwie znajduje się dokumentacja weterynaryjna dotycząca </w:t>
            </w:r>
            <w:r w:rsidR="00153BA3" w:rsidRPr="00A81CEC">
              <w:rPr>
                <w:rFonts w:ascii="Bookman Old Style" w:hAnsi="Bookman Old Style" w:cs="Bookman Old Style"/>
                <w:iCs/>
                <w:spacing w:val="-4"/>
                <w:sz w:val="22"/>
                <w:szCs w:val="22"/>
              </w:rPr>
              <w:t>padłych zwierząt.</w:t>
            </w:r>
          </w:p>
          <w:p w:rsidR="00B42577" w:rsidRPr="00A81CEC" w:rsidRDefault="00B42577" w:rsidP="00B42577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Bookman Old Style" w:hAnsi="Bookman Old Style" w:cs="Bookman Old Style"/>
                <w:iCs/>
                <w:spacing w:val="-4"/>
                <w:sz w:val="20"/>
              </w:rPr>
            </w:pPr>
            <w:r w:rsidRPr="00A81CEC">
              <w:rPr>
                <w:rFonts w:ascii="Bookman Old Style" w:hAnsi="Bookman Old Style" w:cs="Bookman Old Style"/>
                <w:i/>
                <w:spacing w:val="-12"/>
                <w:sz w:val="20"/>
              </w:rPr>
              <w:t>Art. 12 ust. 6a ustawy o ochronie zwierząt</w:t>
            </w:r>
          </w:p>
        </w:tc>
        <w:tc>
          <w:tcPr>
            <w:tcW w:w="709" w:type="dxa"/>
            <w:vAlign w:val="center"/>
          </w:tcPr>
          <w:p w:rsidR="00153BA3" w:rsidRPr="00A81CEC" w:rsidRDefault="00153BA3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153BA3" w:rsidRPr="00A81CEC" w:rsidRDefault="00153BA3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3BA3" w:rsidRPr="00A81CEC" w:rsidRDefault="00153BA3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53BA3" w:rsidRPr="00A81CEC" w:rsidTr="00DF0DD3">
        <w:trPr>
          <w:cantSplit/>
          <w:trHeight w:val="58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53BA3" w:rsidRPr="00A81CEC" w:rsidRDefault="00DF0DD3" w:rsidP="00D97128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4</w:t>
            </w:r>
            <w:r w:rsidR="00E07C9E"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:rsidR="00153BA3" w:rsidRPr="00A81CEC" w:rsidRDefault="00153BA3" w:rsidP="007246C2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</w:pPr>
            <w:r w:rsidRPr="00A81CEC"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  <w:t xml:space="preserve">Przestrzegany jest zakaz żywienia świń odpadami </w:t>
            </w:r>
            <w:r w:rsidR="00001469" w:rsidRPr="00A81CEC"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  <w:t>gastronomicznymi lub materiałem paszowym zawierającym odpady gastronomiczne</w:t>
            </w:r>
            <w:r w:rsidRPr="00A81CEC"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  <w:t>.</w:t>
            </w:r>
          </w:p>
          <w:p w:rsidR="007246C2" w:rsidRPr="00A81CEC" w:rsidRDefault="007246C2" w:rsidP="007246C2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</w:pPr>
          </w:p>
          <w:p w:rsidR="007246C2" w:rsidRPr="00A81CEC" w:rsidRDefault="007246C2" w:rsidP="007246C2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A81CEC">
              <w:rPr>
                <w:rFonts w:ascii="Bookman Old Style" w:hAnsi="Bookman Old Style" w:cs="Bookman Old Style"/>
                <w:i/>
                <w:spacing w:val="-12"/>
                <w:sz w:val="20"/>
              </w:rPr>
              <w:t>Art. 11 ust. 1 lit. b</w:t>
            </w:r>
            <w:r w:rsidRPr="00A81CEC">
              <w:rPr>
                <w:rFonts w:ascii="Bookman Old Style" w:hAnsi="Bookman Old Style"/>
                <w:i/>
                <w:sz w:val="20"/>
              </w:rPr>
              <w:t xml:space="preserve"> rozporządzenia </w:t>
            </w:r>
            <w:r w:rsidRPr="00A81CEC">
              <w:rPr>
                <w:rFonts w:ascii="Bookman Old Style" w:hAnsi="Bookman Old Style" w:cs="Bookman Old Style"/>
                <w:i/>
                <w:spacing w:val="-12"/>
                <w:sz w:val="20"/>
              </w:rPr>
              <w:t xml:space="preserve">nr 1069/2009       </w:t>
            </w:r>
          </w:p>
        </w:tc>
        <w:tc>
          <w:tcPr>
            <w:tcW w:w="709" w:type="dxa"/>
            <w:vAlign w:val="center"/>
          </w:tcPr>
          <w:p w:rsidR="00153BA3" w:rsidRPr="00A81CEC" w:rsidRDefault="00153BA3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153BA3" w:rsidRPr="00A81CEC" w:rsidRDefault="00153BA3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  <w:vAlign w:val="center"/>
          </w:tcPr>
          <w:p w:rsidR="00153BA3" w:rsidRPr="00A81CEC" w:rsidRDefault="00153BA3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E27511" w:rsidRPr="00A81CEC" w:rsidTr="00367089">
        <w:trPr>
          <w:cantSplit/>
          <w:trHeight w:val="582"/>
        </w:trPr>
        <w:tc>
          <w:tcPr>
            <w:tcW w:w="107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7511" w:rsidRPr="00EA2144" w:rsidRDefault="00E27511" w:rsidP="00EE5E5A">
            <w:pPr>
              <w:pStyle w:val="Tekstpodstawowy"/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EA2144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Wymagania wynikające z </w:t>
            </w:r>
            <w:r w:rsidR="00EE5E5A" w:rsidRPr="00EA2144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rozporządzenia MRiRW </w:t>
            </w:r>
            <w:r w:rsidRPr="00EA2144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>w sprawie środków podejmowanych</w:t>
            </w:r>
            <w:r w:rsidR="00367089" w:rsidRPr="00EA2144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 xml:space="preserve"> w związku z wystąpieniem afrykańskiego pomoru świń</w:t>
            </w:r>
            <w:r w:rsidR="00367089" w:rsidRPr="00EA2144">
              <w:rPr>
                <w:rFonts w:ascii="Bookman Old Style" w:hAnsi="Bookman Old Style"/>
                <w:b/>
                <w:iCs/>
                <w:sz w:val="22"/>
                <w:szCs w:val="22"/>
              </w:rPr>
              <w:t>:</w:t>
            </w:r>
            <w:r w:rsidRPr="00EA2144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1A5F88" w:rsidRPr="00A81CEC" w:rsidTr="00045DB5">
        <w:trPr>
          <w:cantSplit/>
          <w:trHeight w:val="58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A5F88" w:rsidRPr="00A81CEC" w:rsidRDefault="00DF0DD3" w:rsidP="00D97128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5</w:t>
            </w:r>
            <w:r w:rsidR="001A5F88"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:rsidR="001A5F88" w:rsidRPr="00A81CEC" w:rsidRDefault="001A5F88" w:rsidP="001A5F88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A81CEC">
              <w:rPr>
                <w:rFonts w:ascii="Bookman Old Style" w:hAnsi="Bookman Old Style"/>
                <w:sz w:val="22"/>
                <w:szCs w:val="22"/>
              </w:rPr>
              <w:t xml:space="preserve">Świnie wprowadzane do gospodarstwa zaopatrzone są w świadectwo zdrowia. </w:t>
            </w:r>
          </w:p>
          <w:p w:rsidR="001A5F88" w:rsidRPr="00A81CEC" w:rsidRDefault="001A5F88" w:rsidP="001A5F88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A81CEC">
              <w:rPr>
                <w:rFonts w:ascii="Bookman Old Style" w:hAnsi="Bookman Old Style"/>
                <w:sz w:val="20"/>
                <w:szCs w:val="22"/>
              </w:rPr>
              <w:t>§ 7</w:t>
            </w:r>
          </w:p>
        </w:tc>
        <w:tc>
          <w:tcPr>
            <w:tcW w:w="709" w:type="dxa"/>
            <w:vAlign w:val="center"/>
          </w:tcPr>
          <w:p w:rsidR="001A5F88" w:rsidRPr="00A81CEC" w:rsidRDefault="001A5F88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1A5F88" w:rsidRPr="00A81CEC" w:rsidRDefault="001A5F88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1A5F88" w:rsidRPr="00A81CEC" w:rsidRDefault="001A5F88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A5F88" w:rsidRPr="00A81CEC" w:rsidTr="00045DB5">
        <w:trPr>
          <w:cantSplit/>
          <w:trHeight w:val="58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A5F88" w:rsidRPr="00A81CEC" w:rsidRDefault="001A5F88" w:rsidP="00D97128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</w:p>
        </w:tc>
        <w:tc>
          <w:tcPr>
            <w:tcW w:w="8071" w:type="dxa"/>
            <w:vAlign w:val="center"/>
          </w:tcPr>
          <w:p w:rsidR="001A5F88" w:rsidRPr="00A81CEC" w:rsidRDefault="001A5F88" w:rsidP="007471F4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A81CEC">
              <w:rPr>
                <w:rFonts w:ascii="Bookman Old Style" w:hAnsi="Bookman Old Style"/>
                <w:b/>
                <w:iCs/>
                <w:sz w:val="22"/>
                <w:szCs w:val="22"/>
              </w:rPr>
              <w:t>Przestrzegane są nakazy:</w:t>
            </w:r>
          </w:p>
        </w:tc>
        <w:tc>
          <w:tcPr>
            <w:tcW w:w="709" w:type="dxa"/>
            <w:vAlign w:val="center"/>
          </w:tcPr>
          <w:p w:rsidR="001A5F88" w:rsidRPr="00A81CEC" w:rsidRDefault="001A5F88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1A5F88" w:rsidRPr="00A81CEC" w:rsidRDefault="001A5F88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1A5F88" w:rsidRPr="00A81CEC" w:rsidRDefault="001A5F88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9D5CB4" w:rsidRPr="00A81CEC" w:rsidTr="00045DB5">
        <w:trPr>
          <w:cantSplit/>
          <w:trHeight w:val="58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D5CB4" w:rsidRPr="00A81CEC" w:rsidRDefault="00DF0DD3" w:rsidP="00D97128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6</w:t>
            </w:r>
            <w:r w:rsidR="00C640F8"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:rsidR="009D5CB4" w:rsidRPr="00A81CEC" w:rsidRDefault="007471F4" w:rsidP="007471F4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A81CEC">
              <w:rPr>
                <w:rFonts w:ascii="Bookman Old Style" w:hAnsi="Bookman Old Style"/>
                <w:sz w:val="22"/>
                <w:szCs w:val="22"/>
              </w:rPr>
              <w:t>karmienia świń paszą zabezpieczoną przed dostępem zwierząt wolno żyjących</w:t>
            </w:r>
          </w:p>
          <w:p w:rsidR="00367089" w:rsidRPr="00A81CEC" w:rsidRDefault="00367089" w:rsidP="00367089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Bookman Old Style"/>
                <w:i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1a pkt 1 lit. a</w:t>
            </w:r>
          </w:p>
        </w:tc>
        <w:tc>
          <w:tcPr>
            <w:tcW w:w="709" w:type="dxa"/>
            <w:vAlign w:val="center"/>
          </w:tcPr>
          <w:p w:rsidR="009D5CB4" w:rsidRPr="00A81CEC" w:rsidRDefault="009D5CB4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9D5CB4" w:rsidRPr="00A81CEC" w:rsidRDefault="009D5CB4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9D5CB4" w:rsidRPr="00A81CEC" w:rsidRDefault="009D5CB4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4D180F" w:rsidRPr="00A81CEC" w:rsidTr="00045DB5">
        <w:trPr>
          <w:cantSplit/>
          <w:trHeight w:val="58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D180F" w:rsidRPr="00A81CEC" w:rsidRDefault="00DF0DD3" w:rsidP="004D180F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7</w:t>
            </w:r>
            <w:r w:rsidR="004D180F"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8071" w:type="dxa"/>
            <w:vAlign w:val="center"/>
          </w:tcPr>
          <w:p w:rsidR="004D180F" w:rsidRPr="00A81CEC" w:rsidRDefault="004D180F" w:rsidP="004D180F">
            <w:pPr>
              <w:pStyle w:val="ZLITwPKTzmlitw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A81CEC">
              <w:rPr>
                <w:rFonts w:ascii="Bookman Old Style" w:hAnsi="Bookman Old Style"/>
                <w:sz w:val="22"/>
                <w:szCs w:val="22"/>
              </w:rPr>
              <w:t xml:space="preserve">prowadzenia rejestru środków transportu do przewozu świń wjeżdżających na teren gospodarstwa oraz rejestru wejść do pomieszczeń, w których są utrzymywane świnie </w:t>
            </w:r>
          </w:p>
          <w:p w:rsidR="00367089" w:rsidRPr="00A81CEC" w:rsidRDefault="00367089" w:rsidP="00367089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Bookman Old Style" w:hAnsi="Bookman Old Style"/>
                <w:i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1a pkt 1 lit. b</w:t>
            </w:r>
          </w:p>
        </w:tc>
        <w:tc>
          <w:tcPr>
            <w:tcW w:w="709" w:type="dxa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4D180F" w:rsidRPr="00A81CEC" w:rsidTr="00045DB5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D180F" w:rsidRPr="00A81CEC" w:rsidRDefault="00DF0DD3" w:rsidP="004D180F">
            <w:pPr>
              <w:pStyle w:val="Tekstpodstawowy"/>
              <w:autoSpaceDE/>
              <w:autoSpaceDN/>
              <w:adjustRightInd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8</w:t>
            </w:r>
            <w:r w:rsidR="004D180F"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:rsidR="004D180F" w:rsidRPr="00A81CEC" w:rsidRDefault="004D180F" w:rsidP="004D180F">
            <w:pPr>
              <w:pStyle w:val="ZLITwPKTzmlitw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A81CEC">
              <w:rPr>
                <w:rFonts w:ascii="Bookman Old Style" w:hAnsi="Bookman Old Style"/>
                <w:sz w:val="22"/>
                <w:szCs w:val="22"/>
              </w:rPr>
              <w:t>zabezpieczenia budynku, w którym są utrzymywane świnie, przed dostępem zwierząt wolno żyjących oraz domowych</w:t>
            </w:r>
          </w:p>
          <w:p w:rsidR="00367089" w:rsidRPr="00A81CEC" w:rsidRDefault="00367089" w:rsidP="00367089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1a pkt 1 lit. c</w:t>
            </w:r>
          </w:p>
        </w:tc>
        <w:tc>
          <w:tcPr>
            <w:tcW w:w="709" w:type="dxa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4D180F" w:rsidRPr="00A81CEC" w:rsidTr="00E07C9E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D180F" w:rsidRPr="00A81CEC" w:rsidRDefault="00DF0DD3" w:rsidP="004D180F">
            <w:pPr>
              <w:pStyle w:val="Tekstpodstawowy"/>
              <w:autoSpaceDE/>
              <w:autoSpaceDN/>
              <w:adjustRightInd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9</w:t>
            </w:r>
            <w:r w:rsidR="004D180F"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:rsidR="004D180F" w:rsidRPr="00A81CEC" w:rsidRDefault="004D180F" w:rsidP="004D180F">
            <w:pPr>
              <w:pStyle w:val="ZLITwPKTzmlitw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A81CEC">
              <w:rPr>
                <w:rFonts w:ascii="Bookman Old Style" w:hAnsi="Bookman Old Style"/>
                <w:sz w:val="22"/>
                <w:szCs w:val="22"/>
              </w:rPr>
              <w:t xml:space="preserve">utrzymywania świń w odrębnych, zamkniętych pomieszczeniach, </w:t>
            </w:r>
            <w:r w:rsidRPr="00A81CEC">
              <w:rPr>
                <w:rFonts w:ascii="Bookman Old Style" w:hAnsi="Bookman Old Style"/>
                <w:sz w:val="22"/>
                <w:szCs w:val="22"/>
              </w:rPr>
              <w:br/>
              <w:t>w których są utrzymywane tylko świnie, mających oddzielne wejścia oraz niemających bezpośredniego przejścia do innych pomieszczeń, w których są utrzymywane inne zwierzęta kopytne</w:t>
            </w:r>
          </w:p>
          <w:p w:rsidR="00367089" w:rsidRPr="00A81CEC" w:rsidRDefault="00367089" w:rsidP="00367089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1a pkt 1 lit. d</w:t>
            </w:r>
          </w:p>
        </w:tc>
        <w:tc>
          <w:tcPr>
            <w:tcW w:w="709" w:type="dxa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4D180F" w:rsidRPr="00A81CEC" w:rsidTr="00045DB5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D180F" w:rsidRPr="00A81CEC" w:rsidRDefault="00DF0DD3" w:rsidP="004D180F">
            <w:pPr>
              <w:pStyle w:val="Tekstpodstawowy"/>
              <w:autoSpaceDE/>
              <w:autoSpaceDN/>
              <w:adjustRightInd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10</w:t>
            </w:r>
            <w:r w:rsidR="004D180F"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:rsidR="004D180F" w:rsidRPr="00A81CEC" w:rsidRDefault="004D180F" w:rsidP="004D180F">
            <w:pPr>
              <w:pStyle w:val="ZLITwPKTzmlitwpktartykuempunktem"/>
              <w:spacing w:line="269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A81CEC">
              <w:rPr>
                <w:rFonts w:ascii="Bookman Old Style" w:hAnsi="Bookman Old Style"/>
                <w:sz w:val="22"/>
                <w:szCs w:val="22"/>
              </w:rPr>
              <w:t>wykonywania czynności związanych z obsługą świń wyłącznie przez osoby, które wykonują te czynności tylko w danym gospodarstwie</w:t>
            </w:r>
          </w:p>
          <w:p w:rsidR="00367089" w:rsidRPr="00A81CEC" w:rsidRDefault="00367089" w:rsidP="00367089">
            <w:pPr>
              <w:pStyle w:val="ZLITwPKTzmlitwpktartykuempunktem"/>
              <w:spacing w:line="269" w:lineRule="auto"/>
              <w:ind w:left="0" w:firstLine="0"/>
              <w:jc w:val="right"/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1a pkt 1 lit. e</w:t>
            </w:r>
          </w:p>
        </w:tc>
        <w:tc>
          <w:tcPr>
            <w:tcW w:w="709" w:type="dxa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4D180F" w:rsidRPr="00A81CEC" w:rsidTr="00045DB5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D180F" w:rsidRPr="00A81CEC" w:rsidRDefault="00E07C9E" w:rsidP="00DF0DD3">
            <w:pPr>
              <w:pStyle w:val="Tekstpodstawowy"/>
              <w:autoSpaceDE/>
              <w:autoSpaceDN/>
              <w:adjustRightInd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lastRenderedPageBreak/>
              <w:t>1</w:t>
            </w:r>
            <w:r w:rsidR="00DF0DD3"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1</w:t>
            </w:r>
            <w:r w:rsidR="004D180F"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:rsidR="004D180F" w:rsidRPr="00A81CEC" w:rsidRDefault="004D180F" w:rsidP="004D180F">
            <w:pPr>
              <w:pStyle w:val="ZLITwPKTzmlitw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A81CEC">
              <w:rPr>
                <w:rFonts w:ascii="Bookman Old Style" w:hAnsi="Bookman Old Style"/>
                <w:sz w:val="22"/>
                <w:szCs w:val="22"/>
              </w:rPr>
              <w:t>stosowania przez osoby wykonujące czynności związane z obsługą świń, przed rozpoczęciem tych czynności, środków higieny niezbędnych do ograniczenia ryzyka szerzenia się afrykańskiego pomoru świń, w tym mycia i odkażania rąk oraz oczyszczania i odkażania obuwia</w:t>
            </w:r>
          </w:p>
          <w:p w:rsidR="00367089" w:rsidRPr="00A81CEC" w:rsidRDefault="00367089" w:rsidP="00367089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 xml:space="preserve">§ 1a pkt 1 lit. f </w:t>
            </w:r>
          </w:p>
        </w:tc>
        <w:tc>
          <w:tcPr>
            <w:tcW w:w="709" w:type="dxa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4D180F" w:rsidRPr="00A81CEC" w:rsidTr="00045DB5">
        <w:trPr>
          <w:cantSplit/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D180F" w:rsidRPr="00A81CEC" w:rsidRDefault="00DF0DD3" w:rsidP="004D180F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12</w:t>
            </w:r>
            <w:r w:rsidR="00E07C9E"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:rsidR="004D180F" w:rsidRPr="00A81CEC" w:rsidRDefault="004D180F" w:rsidP="004D180F">
            <w:pPr>
              <w:pStyle w:val="Tekstpodstawowy"/>
              <w:spacing w:line="276" w:lineRule="auto"/>
              <w:ind w:right="28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81CEC">
              <w:rPr>
                <w:rFonts w:ascii="Bookman Old Style" w:hAnsi="Bookman Old Style"/>
                <w:sz w:val="22"/>
                <w:szCs w:val="22"/>
              </w:rPr>
              <w:t>bieżącego oczyszczania i odkażania narzędzi oraz sprzętu wykorzystywanych do obsługi świń</w:t>
            </w:r>
          </w:p>
          <w:p w:rsidR="00367089" w:rsidRPr="00A81CEC" w:rsidRDefault="00367089" w:rsidP="00367089">
            <w:pPr>
              <w:pStyle w:val="Tekstpodstawowy"/>
              <w:spacing w:line="276" w:lineRule="auto"/>
              <w:ind w:right="28"/>
              <w:jc w:val="right"/>
              <w:rPr>
                <w:rFonts w:ascii="Bookman Old Style" w:eastAsia="Times New Roman" w:hAnsi="Bookman Old Style" w:cs="Bookman Old Style"/>
                <w:i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1a pkt 1 lit. g</w:t>
            </w:r>
          </w:p>
        </w:tc>
        <w:tc>
          <w:tcPr>
            <w:tcW w:w="709" w:type="dxa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4D180F" w:rsidRPr="00A81CEC" w:rsidTr="00045DB5">
        <w:trPr>
          <w:cantSplit/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D180F" w:rsidRPr="00A81CEC" w:rsidRDefault="00DF0DD3" w:rsidP="004D180F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13</w:t>
            </w:r>
            <w:r w:rsidR="004D180F"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:rsidR="004D180F" w:rsidRPr="00A81CEC" w:rsidRDefault="004D180F" w:rsidP="004D180F">
            <w:pPr>
              <w:pStyle w:val="ZLITwPKTzmlitw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A81CEC">
              <w:rPr>
                <w:rFonts w:ascii="Bookman Old Style" w:hAnsi="Bookman Old Style"/>
                <w:sz w:val="22"/>
                <w:szCs w:val="22"/>
              </w:rPr>
              <w:t>używania przez osoby wykonujące czynności związane z obsługą świń odzieży ochronnej oraz obuwia ochronnego przeznaczonego wyłącznie do wykonywania tych czynności</w:t>
            </w:r>
          </w:p>
          <w:p w:rsidR="00367089" w:rsidRPr="00A81CEC" w:rsidRDefault="00367089" w:rsidP="00367089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Bookman Old Style"/>
                <w:i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1a pkt 1 lit. h</w:t>
            </w:r>
          </w:p>
        </w:tc>
        <w:tc>
          <w:tcPr>
            <w:tcW w:w="709" w:type="dxa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4D180F" w:rsidRPr="00A81CEC" w:rsidTr="00045DB5">
        <w:trPr>
          <w:cantSplit/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D180F" w:rsidRPr="00A81CEC" w:rsidRDefault="00E07C9E" w:rsidP="00DF0DD3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1</w:t>
            </w:r>
            <w:r w:rsidR="00DF0DD3"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4</w:t>
            </w:r>
            <w:r w:rsidR="004D180F"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:rsidR="004D180F" w:rsidRPr="00A81CEC" w:rsidRDefault="004D180F" w:rsidP="004D180F">
            <w:pPr>
              <w:pStyle w:val="ZLITwPKTzmlitw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A81CEC">
              <w:rPr>
                <w:rFonts w:ascii="Bookman Old Style" w:hAnsi="Bookman Old Style"/>
                <w:sz w:val="22"/>
                <w:szCs w:val="22"/>
              </w:rPr>
              <w:t>wyłożenia mat dezynfekcyjnych przed wejściami do pomieszczeń, w których są utrzymywane świnie, i wyjściami z tych pomieszczeń, przy czym szerokość wyłożonych mat powinna być nie mniejsza niż szerokość danego wejścia lub wyjścia, a długość – nie mniejsza niż 1 m, a także stałe utrzymywanie tych mat w stanie zapewniającym utrzymanie skuteczności działania środka dezynfekcyjnego</w:t>
            </w:r>
          </w:p>
          <w:p w:rsidR="00367089" w:rsidRPr="00A81CEC" w:rsidRDefault="00367089" w:rsidP="00367089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Bookman Old Style"/>
                <w:i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1a pkt 1 lit. i</w:t>
            </w:r>
          </w:p>
        </w:tc>
        <w:tc>
          <w:tcPr>
            <w:tcW w:w="709" w:type="dxa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4D180F" w:rsidRPr="00A81CEC" w:rsidTr="00045DB5">
        <w:trPr>
          <w:cantSplit/>
          <w:trHeight w:val="47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D180F" w:rsidRPr="00A81CEC" w:rsidRDefault="004D180F" w:rsidP="00E07C9E">
            <w:pPr>
              <w:pStyle w:val="Tekstpodstawowy"/>
              <w:autoSpaceDE/>
              <w:autoSpaceDN/>
              <w:adjustRightInd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1</w:t>
            </w:r>
            <w:r w:rsidR="00DF0DD3"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5</w:t>
            </w:r>
            <w:r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:rsidR="004D180F" w:rsidRPr="00A81CEC" w:rsidRDefault="004D180F" w:rsidP="004D180F">
            <w:pPr>
              <w:pStyle w:val="ZLITwPKTzmlitw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A81CEC">
              <w:rPr>
                <w:rFonts w:ascii="Bookman Old Style" w:hAnsi="Bookman Old Style"/>
                <w:sz w:val="22"/>
                <w:szCs w:val="22"/>
              </w:rPr>
              <w:t>sporządzenia przez posiadaczy świń spisu posiadanych świń, z podziałem na prosięta, warchlaki, tuczniki, lochy, loszki, knury i knurki, oraz bieżące aktualizowanie tego spisu</w:t>
            </w:r>
          </w:p>
          <w:p w:rsidR="00367089" w:rsidRPr="00A81CEC" w:rsidRDefault="00367089" w:rsidP="00367089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Bookman Old Style" w:hAnsi="Bookman Old Style" w:cs="Bookman Old Style"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1a pkt 1 lit. j</w:t>
            </w:r>
          </w:p>
        </w:tc>
        <w:tc>
          <w:tcPr>
            <w:tcW w:w="709" w:type="dxa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4D180F" w:rsidRPr="00A81CEC" w:rsidTr="00C640F8">
        <w:trPr>
          <w:cantSplit/>
          <w:trHeight w:val="853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D180F" w:rsidRPr="00A81CEC" w:rsidRDefault="004D180F" w:rsidP="00DF0DD3">
            <w:pPr>
              <w:pStyle w:val="Tekstpodstawowy"/>
              <w:autoSpaceDE/>
              <w:autoSpaceDN/>
              <w:adjustRightInd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1</w:t>
            </w:r>
            <w:r w:rsidR="00DF0DD3"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6</w:t>
            </w:r>
            <w:r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:rsidR="004D180F" w:rsidRPr="00A81CEC" w:rsidRDefault="004D180F" w:rsidP="004D180F">
            <w:pPr>
              <w:pStyle w:val="ZLITwPKTzmlitwpktartykuempunktem"/>
              <w:spacing w:line="240" w:lineRule="auto"/>
              <w:ind w:left="0" w:firstLine="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A81CEC">
              <w:rPr>
                <w:rFonts w:ascii="Bookman Old Style" w:hAnsi="Bookman Old Style" w:cs="Times New Roman"/>
                <w:sz w:val="22"/>
                <w:szCs w:val="22"/>
              </w:rPr>
              <w:t xml:space="preserve">zabezpieczenia wybiegu dla świń podwójnym ogrodzeniem o wysokości wynoszącej co najmniej 1,5 m, związanym na stałe z podłożem </w:t>
            </w:r>
            <w:r w:rsidRPr="00A81CEC">
              <w:rPr>
                <w:rFonts w:ascii="Bookman Old Style" w:hAnsi="Bookman Old Style" w:cs="Times New Roman"/>
                <w:sz w:val="22"/>
                <w:szCs w:val="22"/>
              </w:rPr>
              <w:br/>
              <w:t>– w przypadku utrzymywania świń w gospodarstwie w systemie otwartym</w:t>
            </w:r>
          </w:p>
          <w:p w:rsidR="00367089" w:rsidRPr="00A81CEC" w:rsidRDefault="00367089" w:rsidP="00367089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Bookman Old Style" w:hAnsi="Bookman Old Style" w:cs="Bookman Old Style"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1a pkt 1 lit. k</w:t>
            </w:r>
          </w:p>
        </w:tc>
        <w:tc>
          <w:tcPr>
            <w:tcW w:w="709" w:type="dxa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4D180F" w:rsidRPr="00A81CEC" w:rsidTr="005B3CC0">
        <w:trPr>
          <w:cantSplit/>
          <w:trHeight w:val="209"/>
        </w:trPr>
        <w:tc>
          <w:tcPr>
            <w:tcW w:w="1077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</w:p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b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b/>
                <w:iCs/>
                <w:sz w:val="22"/>
                <w:szCs w:val="22"/>
              </w:rPr>
              <w:t>Przestrzegane są zakazy:</w:t>
            </w:r>
          </w:p>
        </w:tc>
      </w:tr>
      <w:tr w:rsidR="004D180F" w:rsidRPr="00A81CEC" w:rsidTr="00045DB5">
        <w:trPr>
          <w:cantSplit/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D180F" w:rsidRPr="00A81CEC" w:rsidRDefault="00DF0DD3" w:rsidP="004D180F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17</w:t>
            </w:r>
            <w:r w:rsidR="004D180F"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:rsidR="004D180F" w:rsidRPr="00A81CEC" w:rsidRDefault="004D180F" w:rsidP="004D180F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A81CEC">
              <w:rPr>
                <w:rFonts w:ascii="Bookman Old Style" w:hAnsi="Bookman Old Style"/>
                <w:sz w:val="22"/>
                <w:szCs w:val="22"/>
              </w:rPr>
              <w:t xml:space="preserve">wnoszenia i wwożenia na teren gospodarstwa, w którym są utrzymywane świnie, zwłok dzików, tusz dzików, części tusz dzików i pochodzących z dzików produktów ubocznych pochodzenia zwierzęcego w rozumieniu art. 3 pkt 1 w związku z art. 2 ust. 2 rozporządzenia Parlamentu Europejskiego i Rady (WE) nr 1069/2009, oraz materiałów i przedmiotów, które mogły zostać skażone wirusem ASF </w:t>
            </w:r>
          </w:p>
          <w:p w:rsidR="00367089" w:rsidRPr="00A81CEC" w:rsidRDefault="00367089" w:rsidP="00367089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1a pkt 2 lit. a</w:t>
            </w:r>
          </w:p>
        </w:tc>
        <w:tc>
          <w:tcPr>
            <w:tcW w:w="709" w:type="dxa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4D180F" w:rsidRPr="00A81CEC" w:rsidTr="00C640F8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D180F" w:rsidRPr="00A81CEC" w:rsidRDefault="00E07C9E" w:rsidP="00DF0DD3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1</w:t>
            </w:r>
            <w:r w:rsidR="00DF0DD3"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8</w:t>
            </w:r>
            <w:r w:rsidR="004D180F"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:rsidR="004D180F" w:rsidRPr="00A81CEC" w:rsidRDefault="004D180F" w:rsidP="004D180F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A81CEC">
              <w:rPr>
                <w:rFonts w:ascii="Bookman Old Style" w:hAnsi="Bookman Old Style"/>
                <w:sz w:val="22"/>
                <w:szCs w:val="22"/>
              </w:rPr>
              <w:t>wykonywania czynności związanych z obsługą świń przez osoby, które w ciągu ostatnich 72 godzin uczestniczyły w polowaniu na zwierzęta łowne lub odłowie takich zwierząt</w:t>
            </w:r>
          </w:p>
          <w:p w:rsidR="00367089" w:rsidRPr="00A81CEC" w:rsidRDefault="00367089" w:rsidP="00367089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1a pkt 2 lit. b</w:t>
            </w:r>
          </w:p>
        </w:tc>
        <w:tc>
          <w:tcPr>
            <w:tcW w:w="709" w:type="dxa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4D180F" w:rsidRPr="00A81CEC" w:rsidTr="00045DB5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D180F" w:rsidRPr="00A81CEC" w:rsidRDefault="00DF0DD3" w:rsidP="004D180F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19</w:t>
            </w:r>
            <w:r w:rsidR="000F3E5E"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8071" w:type="dxa"/>
            <w:vAlign w:val="center"/>
          </w:tcPr>
          <w:p w:rsidR="004D180F" w:rsidRPr="00A81CEC" w:rsidRDefault="000F3E5E" w:rsidP="004D180F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A81CEC">
              <w:rPr>
                <w:rFonts w:ascii="Bookman Old Style" w:hAnsi="Bookman Old Style"/>
                <w:sz w:val="22"/>
                <w:szCs w:val="22"/>
              </w:rPr>
              <w:t xml:space="preserve">karmienia świń zielonką lub ziarnem pochodzących z obszaru objętego ograniczeniami lub obszaru zagrożenia, chyba że tę zielonkę lub to ziarno poddano obróbce w celu unieszkodliwienia wirusa ASF lub składowano w miejscu niedostępnym dla dzików co najmniej przez 30 dni przed ich podaniem świniom  </w:t>
            </w:r>
          </w:p>
          <w:p w:rsidR="00367089" w:rsidRPr="00A81CEC" w:rsidRDefault="00367089" w:rsidP="00B42577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 xml:space="preserve">§ 1 ust. 1d pkt </w:t>
            </w:r>
            <w:r w:rsidR="00B42577" w:rsidRPr="00A81CEC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4D180F" w:rsidRPr="00A81CEC" w:rsidTr="00045DB5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D180F" w:rsidRPr="00A81CEC" w:rsidRDefault="00DF0DD3" w:rsidP="004D180F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20</w:t>
            </w:r>
            <w:r w:rsidR="000F3E5E" w:rsidRPr="00A81CEC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:rsidR="004D180F" w:rsidRPr="00A81CEC" w:rsidRDefault="00CA3A77" w:rsidP="004D180F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A81CEC">
              <w:rPr>
                <w:rFonts w:ascii="Bookman Old Style" w:hAnsi="Bookman Old Style"/>
                <w:sz w:val="22"/>
                <w:szCs w:val="22"/>
              </w:rPr>
              <w:t>w</w:t>
            </w:r>
            <w:r w:rsidR="000F3E5E" w:rsidRPr="00A81CEC">
              <w:rPr>
                <w:rFonts w:ascii="Bookman Old Style" w:hAnsi="Bookman Old Style"/>
                <w:sz w:val="22"/>
                <w:szCs w:val="22"/>
              </w:rPr>
              <w:t xml:space="preserve">ykorzystywania w pomieszczeniach, w których </w:t>
            </w:r>
            <w:r w:rsidR="00705133" w:rsidRPr="00A81CEC">
              <w:rPr>
                <w:rFonts w:ascii="Bookman Old Style" w:hAnsi="Bookman Old Style"/>
                <w:sz w:val="22"/>
                <w:szCs w:val="22"/>
              </w:rPr>
              <w:t xml:space="preserve">są utrzymywane świnie słomy na ściółkę dla zwierząt, pochodzącej z obszaru objętego ograniczeniami lub obszaru zagrożenia, chyba że tę  słomę poddano obróbce w celu unieszkodliwienia wirusa ASF lub składowano w miejscu niedostępnym dla dzików co najmniej przez 90 dni przed </w:t>
            </w:r>
            <w:r w:rsidR="002165FE" w:rsidRPr="00A81CEC">
              <w:rPr>
                <w:rFonts w:ascii="Bookman Old Style" w:hAnsi="Bookman Old Style"/>
                <w:sz w:val="22"/>
                <w:szCs w:val="22"/>
              </w:rPr>
              <w:t>jej wykorzystaniem</w:t>
            </w:r>
          </w:p>
          <w:p w:rsidR="00B42577" w:rsidRPr="00A81CEC" w:rsidRDefault="00B42577" w:rsidP="00B42577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A81CEC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 ust. 1d pkt</w:t>
            </w:r>
            <w:r w:rsidR="00EA2144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 xml:space="preserve"> </w:t>
            </w:r>
            <w:r w:rsidRPr="00A81CEC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 xml:space="preserve">2 </w:t>
            </w:r>
          </w:p>
        </w:tc>
        <w:tc>
          <w:tcPr>
            <w:tcW w:w="709" w:type="dxa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4D180F" w:rsidRPr="00A81CEC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4D180F" w:rsidRPr="00A81CEC" w:rsidTr="007471F4">
        <w:trPr>
          <w:cantSplit/>
          <w:trHeight w:val="3194"/>
        </w:trPr>
        <w:tc>
          <w:tcPr>
            <w:tcW w:w="1077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D180F" w:rsidRPr="00EA2144" w:rsidRDefault="004D180F" w:rsidP="004D180F">
            <w:pPr>
              <w:pStyle w:val="Tekstpodstawowy"/>
              <w:pBdr>
                <w:top w:val="single" w:sz="12" w:space="1" w:color="auto"/>
              </w:pBdr>
              <w:spacing w:after="120"/>
              <w:jc w:val="center"/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</w:pPr>
            <w:r w:rsidRPr="00EA2144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lastRenderedPageBreak/>
              <w:t>Opis niezgodności zaznaczonych w kolumnie „N” (</w:t>
            </w:r>
            <w:r w:rsidR="008E45B9" w:rsidRPr="00EA2144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>o</w:t>
            </w:r>
            <w:r w:rsidRPr="00EA2144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 xml:space="preserve">cena </w:t>
            </w:r>
            <w:r w:rsidR="008E45B9" w:rsidRPr="00EA2144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>n</w:t>
            </w:r>
            <w:r w:rsidRPr="00EA2144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 xml:space="preserve">egatywna) </w:t>
            </w:r>
            <w:r w:rsidR="008E45B9" w:rsidRPr="00EA2144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>w</w:t>
            </w:r>
            <w:r w:rsidRPr="00EA2144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 xml:space="preserve"> części</w:t>
            </w:r>
            <w:r w:rsidR="00E07C9E" w:rsidRPr="00EA2144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>ach A i B</w:t>
            </w:r>
            <w:r w:rsidR="008E45B9" w:rsidRPr="00EA2144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 xml:space="preserve"> protokołu</w:t>
            </w:r>
          </w:p>
          <w:p w:rsidR="004D180F" w:rsidRPr="00A81CEC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pStyle w:val="Tekstpodstawowy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pStyle w:val="Tekstpodstawowy"/>
              <w:spacing w:after="120"/>
              <w:jc w:val="center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  <w:p w:rsidR="004D180F" w:rsidRPr="00A81CEC" w:rsidRDefault="004D180F" w:rsidP="004D180F">
            <w:pPr>
              <w:pStyle w:val="Tekstpodstawowy"/>
              <w:spacing w:after="120"/>
              <w:jc w:val="center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4D180F" w:rsidRPr="00A81CEC" w:rsidTr="007471F4">
        <w:trPr>
          <w:cantSplit/>
          <w:trHeight w:val="3618"/>
        </w:trPr>
        <w:tc>
          <w:tcPr>
            <w:tcW w:w="1077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80F" w:rsidRPr="00EA2144" w:rsidRDefault="00E07C9E" w:rsidP="004D180F">
            <w:pPr>
              <w:pStyle w:val="Tekstpodstawowy"/>
              <w:spacing w:before="120" w:after="120"/>
              <w:jc w:val="center"/>
              <w:rPr>
                <w:rFonts w:ascii="Bookman Old Style" w:eastAsia="Times New Roman" w:hAnsi="Bookman Old Style" w:cs="Bookman Old Style"/>
                <w:b/>
                <w:sz w:val="20"/>
                <w:szCs w:val="22"/>
              </w:rPr>
            </w:pPr>
            <w:r w:rsidRPr="00EA2144">
              <w:rPr>
                <w:rFonts w:ascii="Bookman Old Style" w:eastAsia="Times New Roman" w:hAnsi="Bookman Old Style" w:cs="Bookman Old Style"/>
                <w:b/>
                <w:sz w:val="20"/>
                <w:szCs w:val="22"/>
              </w:rPr>
              <w:t>U</w:t>
            </w:r>
            <w:r w:rsidR="004D180F" w:rsidRPr="00EA2144">
              <w:rPr>
                <w:rFonts w:ascii="Bookman Old Style" w:eastAsia="Times New Roman" w:hAnsi="Bookman Old Style" w:cs="Bookman Old Style"/>
                <w:b/>
                <w:sz w:val="20"/>
                <w:szCs w:val="22"/>
              </w:rPr>
              <w:t>wagi kontrolującego</w:t>
            </w:r>
          </w:p>
          <w:p w:rsidR="004D180F" w:rsidRPr="00A81CEC" w:rsidRDefault="004D180F" w:rsidP="004D180F">
            <w:pP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pStyle w:val="Tekstpodstawowy"/>
              <w:spacing w:before="120"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pStyle w:val="Tekstpodstawowy"/>
              <w:spacing w:before="120"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pStyle w:val="Tekstpodstawowy"/>
              <w:spacing w:before="120"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pStyle w:val="Tekstpodstawowy"/>
              <w:spacing w:before="120" w:after="120"/>
              <w:jc w:val="center"/>
              <w:rPr>
                <w:rFonts w:ascii="Bookman Old Style" w:eastAsia="Times New Roman" w:hAnsi="Bookman Old Style" w:cs="Bookman Old Style"/>
                <w:sz w:val="20"/>
                <w:szCs w:val="22"/>
              </w:rPr>
            </w:pPr>
          </w:p>
        </w:tc>
      </w:tr>
      <w:tr w:rsidR="004D180F" w:rsidRPr="00A81CEC" w:rsidTr="007471F4">
        <w:trPr>
          <w:cantSplit/>
          <w:trHeight w:val="3618"/>
        </w:trPr>
        <w:tc>
          <w:tcPr>
            <w:tcW w:w="1077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80F" w:rsidRPr="00EA2144" w:rsidRDefault="004D180F" w:rsidP="00EA2144">
            <w:pPr>
              <w:pStyle w:val="Tekstpodstawowy"/>
              <w:spacing w:before="120" w:after="120" w:line="276" w:lineRule="auto"/>
              <w:jc w:val="center"/>
              <w:rPr>
                <w:rFonts w:ascii="Bookman Old Style" w:eastAsia="Times New Roman" w:hAnsi="Bookman Old Style" w:cs="Bookman Old Style"/>
                <w:b/>
                <w:sz w:val="22"/>
                <w:szCs w:val="22"/>
                <w:vertAlign w:val="superscript"/>
              </w:rPr>
            </w:pPr>
            <w:r w:rsidRPr="00EA2144">
              <w:rPr>
                <w:rFonts w:ascii="Bookman Old Style" w:eastAsia="Times New Roman" w:hAnsi="Bookman Old Style" w:cs="Bookman Old Style"/>
                <w:b/>
                <w:sz w:val="20"/>
                <w:szCs w:val="22"/>
              </w:rPr>
              <w:lastRenderedPageBreak/>
              <w:t>Zastrzeżenia lub wyjaśnienia kontrolowanego do niniejszego protokołu</w:t>
            </w:r>
          </w:p>
          <w:p w:rsidR="004D180F" w:rsidRPr="00A81CEC" w:rsidRDefault="004D180F" w:rsidP="004D180F">
            <w:pPr>
              <w:spacing w:after="120"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spacing w:after="120"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spacing w:after="120"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spacing w:after="120"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spacing w:after="120"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spacing w:after="120"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spacing w:after="120"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spacing w:after="120"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spacing w:after="120"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spacing w:after="120"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4D180F" w:rsidRPr="00A81CEC" w:rsidRDefault="004D180F" w:rsidP="004D180F">
            <w:pPr>
              <w:spacing w:after="120" w:line="276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5919A3" w:rsidRPr="00A81CEC" w:rsidTr="005919A3">
        <w:trPr>
          <w:cantSplit/>
          <w:trHeight w:val="2847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9A3" w:rsidRPr="00EA2144" w:rsidRDefault="005919A3" w:rsidP="005919A3">
            <w:pPr>
              <w:pStyle w:val="Tekstpodstawowy"/>
              <w:shd w:val="clear" w:color="auto" w:fill="D9D9D9" w:themeFill="background1" w:themeFillShade="D9"/>
              <w:rPr>
                <w:rFonts w:ascii="Bookman Old Style" w:eastAsia="Times New Roman" w:hAnsi="Bookman Old Style" w:cs="Bookman Old Style"/>
                <w:b/>
                <w:sz w:val="20"/>
                <w:szCs w:val="22"/>
              </w:rPr>
            </w:pPr>
            <w:r w:rsidRPr="00EA2144">
              <w:rPr>
                <w:rFonts w:ascii="Bookman Old Style" w:eastAsia="Times New Roman" w:hAnsi="Bookman Old Style" w:cs="Bookman Old Style"/>
                <w:b/>
                <w:sz w:val="20"/>
                <w:szCs w:val="22"/>
              </w:rPr>
              <w:t>Informacja o transportach padłych świń z gospodarstwa do zakładów sektora utylizacyjnego – podać nazwy podmiotów sektora utylizacyjnego, które odbierały zwłoki padłych świń w ciągu ostatnich 12 miesięcy:</w:t>
            </w:r>
          </w:p>
          <w:p w:rsidR="005919A3" w:rsidRPr="00A81CEC" w:rsidRDefault="005919A3" w:rsidP="005919A3">
            <w:pPr>
              <w:pStyle w:val="Tekstpodstawowy"/>
              <w:shd w:val="clear" w:color="auto" w:fill="FFFFFF" w:themeFill="background1"/>
              <w:jc w:val="center"/>
              <w:rPr>
                <w:rFonts w:ascii="Bookman Old Style" w:eastAsia="Times New Roman" w:hAnsi="Bookman Old Style" w:cs="Bookman Old Style"/>
                <w:b/>
                <w:sz w:val="20"/>
                <w:szCs w:val="22"/>
              </w:rPr>
            </w:pPr>
          </w:p>
          <w:p w:rsidR="005919A3" w:rsidRPr="00A81CEC" w:rsidRDefault="005919A3" w:rsidP="005919A3">
            <w:pPr>
              <w:pStyle w:val="Tekstpodstawowy"/>
              <w:shd w:val="clear" w:color="auto" w:fill="FFFFFF" w:themeFill="background1"/>
              <w:jc w:val="center"/>
              <w:rPr>
                <w:rFonts w:ascii="Bookman Old Style" w:eastAsia="Times New Roman" w:hAnsi="Bookman Old Style" w:cs="Bookman Old Style"/>
                <w:b/>
                <w:sz w:val="20"/>
                <w:szCs w:val="22"/>
              </w:rPr>
            </w:pPr>
          </w:p>
          <w:p w:rsidR="005919A3" w:rsidRPr="00A81CEC" w:rsidRDefault="005919A3" w:rsidP="005919A3">
            <w:pPr>
              <w:pStyle w:val="Tekstpodstawowy"/>
              <w:shd w:val="clear" w:color="auto" w:fill="FFFFFF" w:themeFill="background1"/>
              <w:jc w:val="center"/>
              <w:rPr>
                <w:rFonts w:ascii="Bookman Old Style" w:eastAsia="Times New Roman" w:hAnsi="Bookman Old Style" w:cs="Bookman Old Style"/>
                <w:b/>
                <w:sz w:val="20"/>
                <w:szCs w:val="22"/>
              </w:rPr>
            </w:pPr>
          </w:p>
          <w:p w:rsidR="005919A3" w:rsidRPr="00A81CEC" w:rsidRDefault="005919A3" w:rsidP="005919A3">
            <w:pPr>
              <w:pStyle w:val="Tekstpodstawowy"/>
              <w:shd w:val="clear" w:color="auto" w:fill="FFFFFF" w:themeFill="background1"/>
              <w:jc w:val="center"/>
              <w:rPr>
                <w:rFonts w:ascii="Bookman Old Style" w:eastAsia="Times New Roman" w:hAnsi="Bookman Old Style" w:cs="Bookman Old Style"/>
                <w:b/>
                <w:sz w:val="20"/>
                <w:szCs w:val="22"/>
              </w:rPr>
            </w:pPr>
          </w:p>
          <w:p w:rsidR="005919A3" w:rsidRPr="00A81CEC" w:rsidRDefault="005919A3" w:rsidP="005919A3">
            <w:pPr>
              <w:pStyle w:val="Tekstpodstawowy"/>
              <w:shd w:val="clear" w:color="auto" w:fill="FFFFFF" w:themeFill="background1"/>
              <w:jc w:val="center"/>
              <w:rPr>
                <w:rFonts w:ascii="Bookman Old Style" w:eastAsia="Times New Roman" w:hAnsi="Bookman Old Style" w:cs="Bookman Old Style"/>
                <w:b/>
                <w:sz w:val="20"/>
                <w:szCs w:val="22"/>
              </w:rPr>
            </w:pPr>
          </w:p>
          <w:p w:rsidR="005919A3" w:rsidRPr="00A81CEC" w:rsidRDefault="005919A3" w:rsidP="005919A3">
            <w:pPr>
              <w:pStyle w:val="Tekstpodstawowy"/>
              <w:shd w:val="clear" w:color="auto" w:fill="FFFFFF" w:themeFill="background1"/>
              <w:jc w:val="center"/>
              <w:rPr>
                <w:rFonts w:ascii="Bookman Old Style" w:eastAsia="Times New Roman" w:hAnsi="Bookman Old Style" w:cs="Bookman Old Style"/>
                <w:b/>
                <w:sz w:val="20"/>
                <w:szCs w:val="22"/>
              </w:rPr>
            </w:pPr>
          </w:p>
          <w:p w:rsidR="005919A3" w:rsidRPr="00A81CEC" w:rsidRDefault="005919A3" w:rsidP="005919A3">
            <w:pPr>
              <w:pStyle w:val="Tekstpodstawowy"/>
              <w:shd w:val="clear" w:color="auto" w:fill="FFFFFF" w:themeFill="background1"/>
              <w:jc w:val="center"/>
              <w:rPr>
                <w:rFonts w:ascii="Bookman Old Style" w:eastAsia="Times New Roman" w:hAnsi="Bookman Old Style" w:cs="Bookman Old Style"/>
                <w:b/>
                <w:sz w:val="20"/>
                <w:szCs w:val="22"/>
              </w:rPr>
            </w:pPr>
          </w:p>
          <w:p w:rsidR="005919A3" w:rsidRPr="00A81CEC" w:rsidRDefault="005919A3" w:rsidP="004D180F">
            <w:pPr>
              <w:pStyle w:val="Tekstpodstawowy"/>
              <w:jc w:val="center"/>
              <w:rPr>
                <w:rFonts w:ascii="Bookman Old Style" w:eastAsia="Times New Roman" w:hAnsi="Bookman Old Style" w:cs="Bookman Old Style"/>
                <w:b/>
                <w:sz w:val="20"/>
                <w:szCs w:val="22"/>
              </w:rPr>
            </w:pPr>
          </w:p>
          <w:p w:rsidR="005919A3" w:rsidRPr="00A81CEC" w:rsidRDefault="005919A3" w:rsidP="004D180F">
            <w:pPr>
              <w:pStyle w:val="Tekstpodstawowy"/>
              <w:jc w:val="center"/>
              <w:rPr>
                <w:rFonts w:ascii="Bookman Old Style" w:eastAsia="Times New Roman" w:hAnsi="Bookman Old Style" w:cs="Bookman Old Style"/>
                <w:b/>
                <w:sz w:val="20"/>
                <w:szCs w:val="22"/>
              </w:rPr>
            </w:pPr>
          </w:p>
        </w:tc>
      </w:tr>
      <w:tr w:rsidR="00045DB5" w:rsidRPr="00A81CEC" w:rsidTr="00D74AC4">
        <w:trPr>
          <w:cantSplit/>
          <w:trHeight w:val="1568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DB5" w:rsidRPr="00A81CEC" w:rsidRDefault="00045DB5" w:rsidP="004D180F">
            <w:pPr>
              <w:spacing w:line="271" w:lineRule="auto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b/>
                <w:sz w:val="20"/>
                <w:szCs w:val="20"/>
              </w:rPr>
              <w:t>Adnotacja o odmowie wpuszczenia</w:t>
            </w:r>
            <w:r w:rsidR="00E07C9E" w:rsidRPr="00A81CEC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kontrolującego </w:t>
            </w:r>
            <w:r w:rsidRPr="00A81CEC">
              <w:rPr>
                <w:rFonts w:ascii="Bookman Old Style" w:hAnsi="Bookman Old Style" w:cs="Bookman Old Style"/>
                <w:b/>
                <w:sz w:val="20"/>
                <w:szCs w:val="20"/>
              </w:rPr>
              <w:t>na teren gospodarstwa.</w:t>
            </w:r>
          </w:p>
          <w:p w:rsidR="00045DB5" w:rsidRPr="00A81CEC" w:rsidRDefault="00045DB5" w:rsidP="004D180F">
            <w:pPr>
              <w:spacing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045DB5" w:rsidRPr="00A81CEC" w:rsidRDefault="00045DB5" w:rsidP="004D180F">
            <w:pPr>
              <w:pStyle w:val="Tekstpodstawowywcity"/>
              <w:spacing w:line="271" w:lineRule="auto"/>
              <w:ind w:left="0"/>
              <w:jc w:val="center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</w:p>
          <w:p w:rsidR="00045DB5" w:rsidRPr="00A81CEC" w:rsidRDefault="00045DB5" w:rsidP="004D180F">
            <w:pPr>
              <w:pStyle w:val="Tekstpodstawowywcity"/>
              <w:spacing w:line="271" w:lineRule="auto"/>
              <w:ind w:left="0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</w:p>
          <w:p w:rsidR="00045DB5" w:rsidRPr="00A81CEC" w:rsidRDefault="00045DB5" w:rsidP="004D180F">
            <w:pPr>
              <w:spacing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</w:t>
            </w:r>
          </w:p>
          <w:p w:rsidR="00045DB5" w:rsidRPr="00A81CEC" w:rsidRDefault="00045DB5" w:rsidP="004D180F">
            <w:pPr>
              <w:spacing w:line="271" w:lineRule="auto"/>
              <w:ind w:left="1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hAnsi="Bookman Old Style" w:cs="Bookman Old Style"/>
                <w:sz w:val="16"/>
                <w:szCs w:val="16"/>
              </w:rPr>
              <w:t>(pieczątka, data i podpis kontrolującego)</w:t>
            </w:r>
          </w:p>
        </w:tc>
      </w:tr>
      <w:tr w:rsidR="00045DB5" w:rsidRPr="00A81CEC" w:rsidTr="00D74AC4">
        <w:trPr>
          <w:cantSplit/>
          <w:trHeight w:val="1568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DB5" w:rsidRPr="00A81CEC" w:rsidRDefault="00045DB5" w:rsidP="00045DB5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</w:pPr>
          </w:p>
          <w:p w:rsidR="00045DB5" w:rsidRPr="00A81CEC" w:rsidRDefault="00045DB5" w:rsidP="00045DB5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</w:pPr>
            <w:r w:rsidRPr="00A81CEC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>Protokół</w:t>
            </w:r>
            <w:r w:rsidR="008106C6" w:rsidRPr="00A81CEC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 xml:space="preserve"> kontroli</w:t>
            </w:r>
            <w:r w:rsidR="00E07C9E" w:rsidRPr="00A81CEC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 xml:space="preserve"> (część B)</w:t>
            </w:r>
            <w:r w:rsidRPr="00A81CEC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 xml:space="preserve"> sporządzono w dwóch jednobrzmiących egzemplarzach. Jeden egzemplarz pozostawiono u kontrolowanego.</w:t>
            </w:r>
            <w:r w:rsidRPr="00A81CEC">
              <w:rPr>
                <w:rFonts w:ascii="Bookman Old Style" w:eastAsia="Times New Roman" w:hAnsi="Bookman Old Style" w:cs="Bookman Old Style"/>
                <w:b/>
                <w:sz w:val="20"/>
                <w:szCs w:val="20"/>
                <w:vertAlign w:val="superscript"/>
              </w:rPr>
              <w:t xml:space="preserve">1 </w:t>
            </w:r>
          </w:p>
          <w:p w:rsidR="00045DB5" w:rsidRPr="00A81CEC" w:rsidRDefault="00045DB5" w:rsidP="00045DB5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  <w:r w:rsidRPr="00A81CEC">
              <w:rPr>
                <w:rFonts w:ascii="Bookman Old Style" w:eastAsia="Times New Roman" w:hAnsi="Bookman Old Style" w:cs="Bookman Old Style"/>
                <w:sz w:val="16"/>
                <w:szCs w:val="16"/>
              </w:rPr>
              <w:tab/>
            </w:r>
          </w:p>
          <w:p w:rsidR="00045DB5" w:rsidRPr="00A81CEC" w:rsidRDefault="00045DB5" w:rsidP="00045DB5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</w:p>
          <w:p w:rsidR="00045DB5" w:rsidRPr="00A81CEC" w:rsidRDefault="00045DB5" w:rsidP="00045DB5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</w:p>
          <w:p w:rsidR="00045DB5" w:rsidRPr="00A81CEC" w:rsidRDefault="00045DB5" w:rsidP="00045DB5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</w:p>
          <w:p w:rsidR="00045DB5" w:rsidRPr="00A81CEC" w:rsidRDefault="00045DB5" w:rsidP="00045DB5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</w:p>
          <w:p w:rsidR="00045DB5" w:rsidRPr="00A81CEC" w:rsidRDefault="00045DB5" w:rsidP="00045DB5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  <w:r w:rsidRPr="00A81CEC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................................................................... </w:t>
            </w:r>
            <w:r w:rsidRPr="00A81CEC">
              <w:rPr>
                <w:rFonts w:ascii="Bookman Old Style" w:eastAsia="Times New Roman" w:hAnsi="Bookman Old Style" w:cs="Bookman Old Style"/>
                <w:sz w:val="16"/>
                <w:szCs w:val="16"/>
              </w:rPr>
              <w:tab/>
              <w:t xml:space="preserve">                         ...............................................................................</w:t>
            </w:r>
          </w:p>
          <w:p w:rsidR="00045DB5" w:rsidRPr="00A81CEC" w:rsidRDefault="00045DB5" w:rsidP="00045DB5">
            <w:pPr>
              <w:pStyle w:val="Tekstpodstawowywcity"/>
              <w:spacing w:line="271" w:lineRule="auto"/>
              <w:ind w:left="0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  <w:r w:rsidRPr="00A81CEC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       (pieczątka, data i podpis kontrolującego) </w:t>
            </w:r>
            <w:r w:rsidRPr="00A81CEC">
              <w:rPr>
                <w:rFonts w:ascii="Bookman Old Style" w:eastAsia="Times New Roman" w:hAnsi="Bookman Old Style" w:cs="Bookman Old Style"/>
                <w:sz w:val="16"/>
                <w:szCs w:val="16"/>
              </w:rPr>
              <w:tab/>
              <w:t xml:space="preserve">   </w:t>
            </w:r>
            <w:r w:rsidRPr="00A81CEC">
              <w:rPr>
                <w:rFonts w:ascii="Bookman Old Style" w:eastAsia="Times New Roman" w:hAnsi="Bookman Old Style" w:cs="Bookman Old Style"/>
                <w:sz w:val="16"/>
                <w:szCs w:val="16"/>
              </w:rPr>
              <w:tab/>
              <w:t xml:space="preserve">                    (data i podpis kontrolowanego)</w:t>
            </w:r>
          </w:p>
          <w:p w:rsidR="00045DB5" w:rsidRPr="00A81CEC" w:rsidRDefault="00045DB5" w:rsidP="004D180F">
            <w:pPr>
              <w:spacing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106C6" w:rsidRPr="00A81CEC" w:rsidTr="00D74AC4">
        <w:trPr>
          <w:cantSplit/>
          <w:trHeight w:val="1568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6C6" w:rsidRPr="00A81CEC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</w:pPr>
            <w:r w:rsidRPr="00A81CEC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lastRenderedPageBreak/>
              <w:t>LUB adnotacja o odmowie podpisania protokołu kontroli (część B) przez kontrolowanego:</w:t>
            </w:r>
            <w:r w:rsidRPr="00A81CEC">
              <w:rPr>
                <w:rFonts w:ascii="Bookman Old Style" w:eastAsia="Times New Roman" w:hAnsi="Bookman Old Style" w:cs="Bookman Old Style"/>
                <w:b/>
                <w:sz w:val="20"/>
                <w:szCs w:val="20"/>
                <w:vertAlign w:val="superscript"/>
              </w:rPr>
              <w:t>1,2,3</w:t>
            </w:r>
          </w:p>
          <w:p w:rsidR="008106C6" w:rsidRPr="00A81CEC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</w:p>
          <w:p w:rsidR="008106C6" w:rsidRPr="00A81CEC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</w:p>
          <w:p w:rsidR="00EE1216" w:rsidRPr="00A81CEC" w:rsidRDefault="00EE121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</w:p>
          <w:p w:rsidR="008106C6" w:rsidRPr="00A81CEC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</w:p>
          <w:p w:rsidR="008106C6" w:rsidRPr="00A81CEC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</w:p>
          <w:p w:rsidR="008106C6" w:rsidRPr="00A81CEC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  <w:r w:rsidRPr="00A81CEC">
              <w:rPr>
                <w:rFonts w:ascii="Bookman Old Style" w:eastAsia="Times New Roman" w:hAnsi="Bookman Old Style" w:cs="Bookman Old Style"/>
                <w:sz w:val="16"/>
                <w:szCs w:val="16"/>
              </w:rPr>
              <w:t>...................................................................</w:t>
            </w:r>
          </w:p>
          <w:p w:rsidR="008106C6" w:rsidRPr="00A81CEC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  <w:r w:rsidRPr="00A81CEC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 (pieczątka, data i podpis kontrolującego)</w:t>
            </w:r>
          </w:p>
          <w:p w:rsidR="008106C6" w:rsidRPr="00A81CEC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</w:p>
          <w:p w:rsidR="008106C6" w:rsidRPr="00A81CEC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</w:p>
          <w:p w:rsidR="008106C6" w:rsidRPr="00A81CEC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W przypadku odmowy podpisania, protokół kontroli (część </w:t>
            </w:r>
            <w:r w:rsidR="00E07C9E"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>B</w:t>
            </w:r>
            <w:r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>)</w:t>
            </w:r>
            <w:r w:rsidRPr="00A81CEC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 xml:space="preserve"> </w:t>
            </w:r>
            <w:r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 doręczono kontrolowanemu za zwrotnym potwierdzeniem odbioru </w:t>
            </w:r>
          </w:p>
          <w:p w:rsidR="008106C6" w:rsidRPr="00A81CEC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</w:p>
          <w:p w:rsidR="008106C6" w:rsidRPr="00A81CEC" w:rsidRDefault="00E07C9E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  <w:r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>w dniu</w:t>
            </w:r>
            <w:r w:rsidR="008106C6" w:rsidRPr="00A81CEC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…………………………………………. r.</w:t>
            </w:r>
          </w:p>
          <w:p w:rsidR="008106C6" w:rsidRPr="00A81CEC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</w:p>
          <w:p w:rsidR="008106C6" w:rsidRPr="00A81CEC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  <w:r w:rsidRPr="00A81CEC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                                                                                 </w:t>
            </w:r>
          </w:p>
          <w:p w:rsidR="008106C6" w:rsidRPr="00A81CEC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  <w:r w:rsidRPr="00A81CEC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                                                                          </w:t>
            </w:r>
            <w:r w:rsidR="00E07C9E" w:rsidRPr="00A81CEC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                </w:t>
            </w:r>
            <w:r w:rsidRPr="00A81CEC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 …..……….…………………………………………….</w:t>
            </w:r>
          </w:p>
          <w:p w:rsidR="008106C6" w:rsidRPr="00A81CEC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  <w:r w:rsidRPr="00A81CEC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                                                                                                 (</w:t>
            </w:r>
            <w:r w:rsidR="00E07C9E" w:rsidRPr="00A81CEC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pieczątka, </w:t>
            </w:r>
            <w:r w:rsidRPr="00A81CEC">
              <w:rPr>
                <w:rFonts w:ascii="Bookman Old Style" w:eastAsia="Times New Roman" w:hAnsi="Bookman Old Style" w:cs="Bookman Old Style"/>
                <w:sz w:val="16"/>
                <w:szCs w:val="16"/>
              </w:rPr>
              <w:t>data i podpis kontrolującego)</w:t>
            </w:r>
          </w:p>
          <w:p w:rsidR="008106C6" w:rsidRPr="00A81CEC" w:rsidRDefault="008106C6" w:rsidP="00045DB5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</w:pPr>
          </w:p>
        </w:tc>
      </w:tr>
      <w:tr w:rsidR="004D180F" w:rsidRPr="00A81CEC" w:rsidTr="007471F4">
        <w:trPr>
          <w:cantSplit/>
          <w:trHeight w:val="170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70B" w:rsidRPr="00A81CEC" w:rsidRDefault="0024470B" w:rsidP="00045DB5">
            <w:pPr>
              <w:pStyle w:val="Tekstpodstawowywcity"/>
              <w:spacing w:line="271" w:lineRule="auto"/>
              <w:ind w:left="0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</w:p>
          <w:p w:rsidR="0024470B" w:rsidRPr="00A81CEC" w:rsidRDefault="0024470B" w:rsidP="0024470B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</w:p>
          <w:p w:rsidR="0024470B" w:rsidRPr="00A81CEC" w:rsidRDefault="0024470B" w:rsidP="0024470B">
            <w:pPr>
              <w:pStyle w:val="Tekstpodstawowywcity"/>
              <w:spacing w:line="271" w:lineRule="auto"/>
              <w:ind w:left="0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>POUCZENIE</w:t>
            </w:r>
            <w:r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>:</w:t>
            </w:r>
          </w:p>
          <w:p w:rsidR="0024470B" w:rsidRPr="00A81CEC" w:rsidRDefault="0024470B" w:rsidP="0024470B">
            <w:pPr>
              <w:pStyle w:val="Tekstpodstawowywcity"/>
              <w:spacing w:line="271" w:lineRule="auto"/>
              <w:ind w:left="0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1) Zastrzeżenia do protokołu </w:t>
            </w:r>
            <w:r w:rsidR="00BF7D24"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kontroli (część </w:t>
            </w:r>
            <w:r w:rsidR="00E07C9E"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>B</w:t>
            </w:r>
            <w:r w:rsidR="008106C6"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) </w:t>
            </w:r>
            <w:r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można zgłosić w terminie </w:t>
            </w:r>
            <w:r w:rsidRPr="00A81CEC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>7 dni</w:t>
            </w:r>
            <w:r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 od dnia otrzymania protokołu kontroli.</w:t>
            </w:r>
          </w:p>
          <w:p w:rsidR="0024470B" w:rsidRPr="00A81CEC" w:rsidRDefault="0024470B" w:rsidP="0024470B">
            <w:pPr>
              <w:pStyle w:val="Tekstpodstawowywcity"/>
              <w:spacing w:line="271" w:lineRule="auto"/>
              <w:ind w:left="0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>2) Odmowa podpisania protokołu kontroli</w:t>
            </w:r>
            <w:r w:rsidR="008106C6"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 (cz</w:t>
            </w:r>
            <w:r w:rsidR="00E07C9E"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>ę</w:t>
            </w:r>
            <w:r w:rsidR="00BF7D24"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ść </w:t>
            </w:r>
            <w:r w:rsidR="00E07C9E"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>B</w:t>
            </w:r>
            <w:r w:rsidR="008106C6"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>)</w:t>
            </w:r>
            <w:r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 nie stanowi przeszkody do podpisania go przez kontrolującego</w:t>
            </w:r>
            <w:r w:rsidR="008106C6"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 </w:t>
            </w:r>
            <w:r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>i realizacji ustaleń kontroli.</w:t>
            </w:r>
          </w:p>
          <w:p w:rsidR="004D180F" w:rsidRPr="00A81CEC" w:rsidRDefault="0024470B" w:rsidP="00E07C9E">
            <w:pPr>
              <w:pStyle w:val="Tekstpodstawowywcity"/>
              <w:spacing w:line="271" w:lineRule="auto"/>
              <w:ind w:left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3) </w:t>
            </w:r>
            <w:r w:rsidR="004D180F"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>W przypadku odmowy podpisania protokołu</w:t>
            </w:r>
            <w:r w:rsidR="008106C6"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 kontroli (cz</w:t>
            </w:r>
            <w:r w:rsidR="00BF7D24"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ęść </w:t>
            </w:r>
            <w:r w:rsidR="00E07C9E"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>B</w:t>
            </w:r>
            <w:r w:rsidR="008106C6"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>)</w:t>
            </w:r>
            <w:r w:rsidR="004D180F"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, istnieje obowiązek złożenia na tę okoliczność przez </w:t>
            </w:r>
            <w:r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>k</w:t>
            </w:r>
            <w:r w:rsidR="004D180F"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>ontrolowanego,</w:t>
            </w:r>
            <w:r w:rsidR="000F3E5E"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 </w:t>
            </w:r>
            <w:r w:rsidR="004D180F" w:rsidRPr="00A81CEC"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</w:rPr>
              <w:t>w terminie 7 dni</w:t>
            </w:r>
            <w:r w:rsidR="004D180F"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 od daty otrzymania protokołu, </w:t>
            </w:r>
            <w:r w:rsidR="004D180F" w:rsidRPr="00A81CEC"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</w:rPr>
              <w:t>wyjaśnień</w:t>
            </w:r>
            <w:r w:rsidR="004D180F"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 dotyczących przyczyn odmowy podpisania protokołu</w:t>
            </w:r>
            <w:r w:rsidR="00EE1216" w:rsidRPr="00A81CEC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. </w:t>
            </w:r>
          </w:p>
        </w:tc>
      </w:tr>
    </w:tbl>
    <w:p w:rsidR="009D5CB4" w:rsidRPr="00A81CEC" w:rsidRDefault="009D5CB4" w:rsidP="000D69D6">
      <w:pPr>
        <w:rPr>
          <w:rFonts w:ascii="Bookman Old Style" w:hAnsi="Bookman Old Style"/>
        </w:rPr>
      </w:pPr>
    </w:p>
    <w:sectPr w:rsidR="009D5CB4" w:rsidRPr="00A81CEC" w:rsidSect="00E246CC">
      <w:footerReference w:type="default" r:id="rId8"/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E5E" w:rsidRDefault="000F3E5E" w:rsidP="008A34FF">
      <w:pPr>
        <w:pStyle w:val="Tekstpodstawowy"/>
      </w:pPr>
      <w:r>
        <w:separator/>
      </w:r>
    </w:p>
  </w:endnote>
  <w:endnote w:type="continuationSeparator" w:id="0">
    <w:p w:rsidR="000F3E5E" w:rsidRDefault="000F3E5E" w:rsidP="008A34FF">
      <w:pPr>
        <w:pStyle w:val="Tekstpodstawow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210310"/>
      <w:docPartObj>
        <w:docPartGallery w:val="Page Numbers (Bottom of Page)"/>
        <w:docPartUnique/>
      </w:docPartObj>
    </w:sdtPr>
    <w:sdtEndPr/>
    <w:sdtContent>
      <w:p w:rsidR="000F3E5E" w:rsidRDefault="000F3E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167">
          <w:rPr>
            <w:noProof/>
          </w:rPr>
          <w:t>8</w:t>
        </w:r>
        <w:r>
          <w:fldChar w:fldCharType="end"/>
        </w:r>
      </w:p>
    </w:sdtContent>
  </w:sdt>
  <w:p w:rsidR="000F3E5E" w:rsidRDefault="000F3E5E" w:rsidP="008C70BD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E5E" w:rsidRDefault="000F3E5E" w:rsidP="008A34FF">
      <w:pPr>
        <w:pStyle w:val="Tekstpodstawowy"/>
      </w:pPr>
      <w:r>
        <w:separator/>
      </w:r>
    </w:p>
  </w:footnote>
  <w:footnote w:type="continuationSeparator" w:id="0">
    <w:p w:rsidR="000F3E5E" w:rsidRDefault="000F3E5E" w:rsidP="008A34FF">
      <w:pPr>
        <w:pStyle w:val="Tekstpodstawowy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967"/>
    <w:multiLevelType w:val="hybridMultilevel"/>
    <w:tmpl w:val="235CE7D8"/>
    <w:lvl w:ilvl="0" w:tplc="190E84D2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9A2027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884A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8670B"/>
    <w:multiLevelType w:val="hybridMultilevel"/>
    <w:tmpl w:val="3E407528"/>
    <w:lvl w:ilvl="0" w:tplc="1A2432E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A5C5E"/>
    <w:multiLevelType w:val="hybridMultilevel"/>
    <w:tmpl w:val="CBCE2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E4D27"/>
    <w:multiLevelType w:val="hybridMultilevel"/>
    <w:tmpl w:val="299CB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0928"/>
    <w:multiLevelType w:val="hybridMultilevel"/>
    <w:tmpl w:val="DBEA2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42281C"/>
    <w:multiLevelType w:val="hybridMultilevel"/>
    <w:tmpl w:val="0BC62D26"/>
    <w:lvl w:ilvl="0" w:tplc="3F0AB8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106A0C"/>
    <w:multiLevelType w:val="hybridMultilevel"/>
    <w:tmpl w:val="2AD0E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203E4"/>
    <w:multiLevelType w:val="hybridMultilevel"/>
    <w:tmpl w:val="8FD2CE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C2711F"/>
    <w:multiLevelType w:val="hybridMultilevel"/>
    <w:tmpl w:val="A4D88D22"/>
    <w:lvl w:ilvl="0" w:tplc="BC70C1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8237C"/>
    <w:multiLevelType w:val="hybridMultilevel"/>
    <w:tmpl w:val="1BFE5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DF4848"/>
    <w:multiLevelType w:val="hybridMultilevel"/>
    <w:tmpl w:val="75C0DF9C"/>
    <w:lvl w:ilvl="0" w:tplc="9230A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61CBF"/>
    <w:multiLevelType w:val="multilevel"/>
    <w:tmpl w:val="3BD6D94A"/>
    <w:lvl w:ilvl="0">
      <w:start w:val="1"/>
      <w:numFmt w:val="decimal"/>
      <w:lvlText w:val="%1."/>
      <w:lvlJc w:val="left"/>
      <w:pPr>
        <w:tabs>
          <w:tab w:val="num" w:pos="108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510225"/>
    <w:multiLevelType w:val="hybridMultilevel"/>
    <w:tmpl w:val="59824548"/>
    <w:lvl w:ilvl="0" w:tplc="BD02AE8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83EBE"/>
    <w:multiLevelType w:val="hybridMultilevel"/>
    <w:tmpl w:val="2C2860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20110"/>
    <w:multiLevelType w:val="hybridMultilevel"/>
    <w:tmpl w:val="DA1273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110573"/>
    <w:multiLevelType w:val="hybridMultilevel"/>
    <w:tmpl w:val="8BC0CA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C240DF"/>
    <w:multiLevelType w:val="hybridMultilevel"/>
    <w:tmpl w:val="04488D06"/>
    <w:lvl w:ilvl="0" w:tplc="0748D80C">
      <w:start w:val="15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B9C2CF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D2646A"/>
    <w:multiLevelType w:val="hybridMultilevel"/>
    <w:tmpl w:val="570A9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83AB7"/>
    <w:multiLevelType w:val="hybridMultilevel"/>
    <w:tmpl w:val="926A7282"/>
    <w:lvl w:ilvl="0" w:tplc="773005AE">
      <w:start w:val="1"/>
      <w:numFmt w:val="decimal"/>
      <w:lvlText w:val="%1."/>
      <w:lvlJc w:val="left"/>
      <w:pPr>
        <w:tabs>
          <w:tab w:val="num" w:pos="1926"/>
        </w:tabs>
      </w:pPr>
      <w:rPr>
        <w:rFonts w:ascii="Bookman Old Style" w:hAnsi="Bookman Old Style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5C5ADC"/>
    <w:multiLevelType w:val="hybridMultilevel"/>
    <w:tmpl w:val="DC646770"/>
    <w:lvl w:ilvl="0" w:tplc="5842633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6"/>
  </w:num>
  <w:num w:numId="5">
    <w:abstractNumId w:val="18"/>
  </w:num>
  <w:num w:numId="6">
    <w:abstractNumId w:val="13"/>
  </w:num>
  <w:num w:numId="7">
    <w:abstractNumId w:val="10"/>
  </w:num>
  <w:num w:numId="8">
    <w:abstractNumId w:val="1"/>
  </w:num>
  <w:num w:numId="9">
    <w:abstractNumId w:val="14"/>
  </w:num>
  <w:num w:numId="10">
    <w:abstractNumId w:val="11"/>
  </w:num>
  <w:num w:numId="11">
    <w:abstractNumId w:val="7"/>
  </w:num>
  <w:num w:numId="12">
    <w:abstractNumId w:val="12"/>
  </w:num>
  <w:num w:numId="13">
    <w:abstractNumId w:val="19"/>
  </w:num>
  <w:num w:numId="14">
    <w:abstractNumId w:val="9"/>
  </w:num>
  <w:num w:numId="15">
    <w:abstractNumId w:val="15"/>
  </w:num>
  <w:num w:numId="16">
    <w:abstractNumId w:val="17"/>
  </w:num>
  <w:num w:numId="17">
    <w:abstractNumId w:val="3"/>
  </w:num>
  <w:num w:numId="18">
    <w:abstractNumId w:val="6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A6"/>
    <w:rsid w:val="00001469"/>
    <w:rsid w:val="00011B8B"/>
    <w:rsid w:val="000131FA"/>
    <w:rsid w:val="00013AAF"/>
    <w:rsid w:val="00023B01"/>
    <w:rsid w:val="00025FC6"/>
    <w:rsid w:val="00026B1A"/>
    <w:rsid w:val="00032318"/>
    <w:rsid w:val="00035BA9"/>
    <w:rsid w:val="00041EE8"/>
    <w:rsid w:val="00045DB5"/>
    <w:rsid w:val="0004775D"/>
    <w:rsid w:val="00060831"/>
    <w:rsid w:val="00060F2F"/>
    <w:rsid w:val="00071777"/>
    <w:rsid w:val="00074BD7"/>
    <w:rsid w:val="000827CB"/>
    <w:rsid w:val="000840F3"/>
    <w:rsid w:val="000A0D77"/>
    <w:rsid w:val="000A1A42"/>
    <w:rsid w:val="000A722A"/>
    <w:rsid w:val="000A72A8"/>
    <w:rsid w:val="000C1155"/>
    <w:rsid w:val="000C28E8"/>
    <w:rsid w:val="000C293A"/>
    <w:rsid w:val="000C5B10"/>
    <w:rsid w:val="000C611D"/>
    <w:rsid w:val="000D0F7F"/>
    <w:rsid w:val="000D69D6"/>
    <w:rsid w:val="000E02EA"/>
    <w:rsid w:val="000E45FE"/>
    <w:rsid w:val="000F0D0F"/>
    <w:rsid w:val="000F3E5E"/>
    <w:rsid w:val="00102CC4"/>
    <w:rsid w:val="0011006E"/>
    <w:rsid w:val="00113DBE"/>
    <w:rsid w:val="001202AB"/>
    <w:rsid w:val="001308B8"/>
    <w:rsid w:val="00134ED9"/>
    <w:rsid w:val="0015006A"/>
    <w:rsid w:val="0015106E"/>
    <w:rsid w:val="0015149B"/>
    <w:rsid w:val="00153BA3"/>
    <w:rsid w:val="00160610"/>
    <w:rsid w:val="00166D14"/>
    <w:rsid w:val="00174E85"/>
    <w:rsid w:val="00180084"/>
    <w:rsid w:val="001806CF"/>
    <w:rsid w:val="001850CC"/>
    <w:rsid w:val="0018570C"/>
    <w:rsid w:val="001A5127"/>
    <w:rsid w:val="001A5F88"/>
    <w:rsid w:val="001B421B"/>
    <w:rsid w:val="001C36A7"/>
    <w:rsid w:val="001D00DA"/>
    <w:rsid w:val="001D214C"/>
    <w:rsid w:val="0020188D"/>
    <w:rsid w:val="00212C76"/>
    <w:rsid w:val="002165FE"/>
    <w:rsid w:val="00234802"/>
    <w:rsid w:val="0024470B"/>
    <w:rsid w:val="00247BAA"/>
    <w:rsid w:val="00251B3A"/>
    <w:rsid w:val="00256D16"/>
    <w:rsid w:val="002573F2"/>
    <w:rsid w:val="002634E0"/>
    <w:rsid w:val="0026590E"/>
    <w:rsid w:val="00275FA8"/>
    <w:rsid w:val="00284F8C"/>
    <w:rsid w:val="00287097"/>
    <w:rsid w:val="002928CA"/>
    <w:rsid w:val="0029646D"/>
    <w:rsid w:val="002A0FBD"/>
    <w:rsid w:val="002A1CF8"/>
    <w:rsid w:val="002A4A27"/>
    <w:rsid w:val="002B2456"/>
    <w:rsid w:val="002B6343"/>
    <w:rsid w:val="002C02A4"/>
    <w:rsid w:val="002C5B3B"/>
    <w:rsid w:val="002E3486"/>
    <w:rsid w:val="002E722F"/>
    <w:rsid w:val="002F1768"/>
    <w:rsid w:val="002F63EA"/>
    <w:rsid w:val="00301A33"/>
    <w:rsid w:val="00302FC8"/>
    <w:rsid w:val="00310CD7"/>
    <w:rsid w:val="003162E7"/>
    <w:rsid w:val="003225F4"/>
    <w:rsid w:val="00322894"/>
    <w:rsid w:val="0032630A"/>
    <w:rsid w:val="00336869"/>
    <w:rsid w:val="00340008"/>
    <w:rsid w:val="00342BFB"/>
    <w:rsid w:val="0035024D"/>
    <w:rsid w:val="003527AD"/>
    <w:rsid w:val="00356E58"/>
    <w:rsid w:val="0035795D"/>
    <w:rsid w:val="00367089"/>
    <w:rsid w:val="00372BD3"/>
    <w:rsid w:val="0037601C"/>
    <w:rsid w:val="003777E2"/>
    <w:rsid w:val="003870F7"/>
    <w:rsid w:val="00387A13"/>
    <w:rsid w:val="00390339"/>
    <w:rsid w:val="0039632E"/>
    <w:rsid w:val="003A565B"/>
    <w:rsid w:val="003B2125"/>
    <w:rsid w:val="003B3D5D"/>
    <w:rsid w:val="003C37DC"/>
    <w:rsid w:val="003D7BE8"/>
    <w:rsid w:val="003F2219"/>
    <w:rsid w:val="00402516"/>
    <w:rsid w:val="0040627B"/>
    <w:rsid w:val="004139FD"/>
    <w:rsid w:val="00414106"/>
    <w:rsid w:val="00414753"/>
    <w:rsid w:val="00415F15"/>
    <w:rsid w:val="00420826"/>
    <w:rsid w:val="00421E94"/>
    <w:rsid w:val="0042646F"/>
    <w:rsid w:val="00434167"/>
    <w:rsid w:val="00440877"/>
    <w:rsid w:val="00440D6B"/>
    <w:rsid w:val="00460F3D"/>
    <w:rsid w:val="00463275"/>
    <w:rsid w:val="004642A5"/>
    <w:rsid w:val="004764FD"/>
    <w:rsid w:val="004866C6"/>
    <w:rsid w:val="004910E2"/>
    <w:rsid w:val="00494A7A"/>
    <w:rsid w:val="00497153"/>
    <w:rsid w:val="004A1987"/>
    <w:rsid w:val="004B13FC"/>
    <w:rsid w:val="004B1443"/>
    <w:rsid w:val="004B6310"/>
    <w:rsid w:val="004B7669"/>
    <w:rsid w:val="004C5E4E"/>
    <w:rsid w:val="004C75FC"/>
    <w:rsid w:val="004D180F"/>
    <w:rsid w:val="004D2290"/>
    <w:rsid w:val="004D5B46"/>
    <w:rsid w:val="004E52C4"/>
    <w:rsid w:val="004E6FF4"/>
    <w:rsid w:val="004F025B"/>
    <w:rsid w:val="004F1C5F"/>
    <w:rsid w:val="004F7FAE"/>
    <w:rsid w:val="005036CD"/>
    <w:rsid w:val="00514130"/>
    <w:rsid w:val="00516734"/>
    <w:rsid w:val="005213AB"/>
    <w:rsid w:val="005254FA"/>
    <w:rsid w:val="005258E8"/>
    <w:rsid w:val="005323E0"/>
    <w:rsid w:val="00555EFE"/>
    <w:rsid w:val="00560E20"/>
    <w:rsid w:val="005614FF"/>
    <w:rsid w:val="0056328D"/>
    <w:rsid w:val="00563C4B"/>
    <w:rsid w:val="0056424B"/>
    <w:rsid w:val="00565A9B"/>
    <w:rsid w:val="00582725"/>
    <w:rsid w:val="005847E6"/>
    <w:rsid w:val="00587F6A"/>
    <w:rsid w:val="00590436"/>
    <w:rsid w:val="005919A3"/>
    <w:rsid w:val="00592369"/>
    <w:rsid w:val="005A224E"/>
    <w:rsid w:val="005B0BDD"/>
    <w:rsid w:val="005B3CC0"/>
    <w:rsid w:val="005C3775"/>
    <w:rsid w:val="005D554D"/>
    <w:rsid w:val="005D6658"/>
    <w:rsid w:val="005E2769"/>
    <w:rsid w:val="005E3C2F"/>
    <w:rsid w:val="005E6981"/>
    <w:rsid w:val="005E6F38"/>
    <w:rsid w:val="00603DE8"/>
    <w:rsid w:val="00604BC7"/>
    <w:rsid w:val="00607112"/>
    <w:rsid w:val="00610F3E"/>
    <w:rsid w:val="00615EEB"/>
    <w:rsid w:val="00624E83"/>
    <w:rsid w:val="00631E30"/>
    <w:rsid w:val="0064059A"/>
    <w:rsid w:val="006410A0"/>
    <w:rsid w:val="00641C16"/>
    <w:rsid w:val="00655720"/>
    <w:rsid w:val="00657557"/>
    <w:rsid w:val="0066197F"/>
    <w:rsid w:val="00662541"/>
    <w:rsid w:val="006626AC"/>
    <w:rsid w:val="00663862"/>
    <w:rsid w:val="00664590"/>
    <w:rsid w:val="00666DAB"/>
    <w:rsid w:val="0067015B"/>
    <w:rsid w:val="006812AB"/>
    <w:rsid w:val="00686EEA"/>
    <w:rsid w:val="00687827"/>
    <w:rsid w:val="0069201A"/>
    <w:rsid w:val="00692B8F"/>
    <w:rsid w:val="0069787F"/>
    <w:rsid w:val="006A19C9"/>
    <w:rsid w:val="006A3443"/>
    <w:rsid w:val="006B7524"/>
    <w:rsid w:val="006C3161"/>
    <w:rsid w:val="006C452F"/>
    <w:rsid w:val="006D536E"/>
    <w:rsid w:val="006D5A17"/>
    <w:rsid w:val="006D6DB8"/>
    <w:rsid w:val="006E0978"/>
    <w:rsid w:val="006E255A"/>
    <w:rsid w:val="006E347A"/>
    <w:rsid w:val="006F2927"/>
    <w:rsid w:val="006F3D37"/>
    <w:rsid w:val="00701012"/>
    <w:rsid w:val="00705133"/>
    <w:rsid w:val="00711A52"/>
    <w:rsid w:val="00712E4C"/>
    <w:rsid w:val="00717403"/>
    <w:rsid w:val="00717618"/>
    <w:rsid w:val="007246C2"/>
    <w:rsid w:val="00732FF6"/>
    <w:rsid w:val="00740DCE"/>
    <w:rsid w:val="0074289D"/>
    <w:rsid w:val="007471F4"/>
    <w:rsid w:val="007536AE"/>
    <w:rsid w:val="00754F9E"/>
    <w:rsid w:val="007628CC"/>
    <w:rsid w:val="00762BEA"/>
    <w:rsid w:val="00766472"/>
    <w:rsid w:val="00767688"/>
    <w:rsid w:val="00774742"/>
    <w:rsid w:val="00782292"/>
    <w:rsid w:val="007930DB"/>
    <w:rsid w:val="007B5078"/>
    <w:rsid w:val="007B5513"/>
    <w:rsid w:val="007B5702"/>
    <w:rsid w:val="007C0996"/>
    <w:rsid w:val="007C1C93"/>
    <w:rsid w:val="007C1DE2"/>
    <w:rsid w:val="007C35F2"/>
    <w:rsid w:val="007C575F"/>
    <w:rsid w:val="007C5B7D"/>
    <w:rsid w:val="007C7621"/>
    <w:rsid w:val="007D1DEF"/>
    <w:rsid w:val="007D7B4D"/>
    <w:rsid w:val="007E14EF"/>
    <w:rsid w:val="007E55B8"/>
    <w:rsid w:val="007E689C"/>
    <w:rsid w:val="007E6B61"/>
    <w:rsid w:val="007E7BC8"/>
    <w:rsid w:val="007F0F63"/>
    <w:rsid w:val="007F1CA1"/>
    <w:rsid w:val="007F384D"/>
    <w:rsid w:val="00806615"/>
    <w:rsid w:val="008106C6"/>
    <w:rsid w:val="0081755C"/>
    <w:rsid w:val="00841546"/>
    <w:rsid w:val="008451C0"/>
    <w:rsid w:val="00846743"/>
    <w:rsid w:val="00853D0B"/>
    <w:rsid w:val="008540C5"/>
    <w:rsid w:val="008567FC"/>
    <w:rsid w:val="00863619"/>
    <w:rsid w:val="0087624C"/>
    <w:rsid w:val="00885263"/>
    <w:rsid w:val="008878D7"/>
    <w:rsid w:val="008962AF"/>
    <w:rsid w:val="0089681A"/>
    <w:rsid w:val="008A34FF"/>
    <w:rsid w:val="008A4DA4"/>
    <w:rsid w:val="008B1D2E"/>
    <w:rsid w:val="008C1F55"/>
    <w:rsid w:val="008C70BD"/>
    <w:rsid w:val="008E295E"/>
    <w:rsid w:val="008E45B9"/>
    <w:rsid w:val="008F5737"/>
    <w:rsid w:val="008F6D22"/>
    <w:rsid w:val="008F6FAF"/>
    <w:rsid w:val="0090606B"/>
    <w:rsid w:val="00910A2E"/>
    <w:rsid w:val="00913A3C"/>
    <w:rsid w:val="00915A24"/>
    <w:rsid w:val="009205C0"/>
    <w:rsid w:val="00924ACB"/>
    <w:rsid w:val="0092794D"/>
    <w:rsid w:val="00933189"/>
    <w:rsid w:val="00936F52"/>
    <w:rsid w:val="00945A93"/>
    <w:rsid w:val="00951077"/>
    <w:rsid w:val="0095481E"/>
    <w:rsid w:val="0095523D"/>
    <w:rsid w:val="0096029A"/>
    <w:rsid w:val="009672E9"/>
    <w:rsid w:val="0098794A"/>
    <w:rsid w:val="00990CA5"/>
    <w:rsid w:val="009B4D8D"/>
    <w:rsid w:val="009B66E7"/>
    <w:rsid w:val="009D4A37"/>
    <w:rsid w:val="009D5CB4"/>
    <w:rsid w:val="009E57B4"/>
    <w:rsid w:val="009F479B"/>
    <w:rsid w:val="00A003A6"/>
    <w:rsid w:val="00A05568"/>
    <w:rsid w:val="00A14CCE"/>
    <w:rsid w:val="00A2169D"/>
    <w:rsid w:val="00A2273E"/>
    <w:rsid w:val="00A267A5"/>
    <w:rsid w:val="00A32583"/>
    <w:rsid w:val="00A36CF9"/>
    <w:rsid w:val="00A4627E"/>
    <w:rsid w:val="00A50205"/>
    <w:rsid w:val="00A510B9"/>
    <w:rsid w:val="00A52A60"/>
    <w:rsid w:val="00A55B02"/>
    <w:rsid w:val="00A674DF"/>
    <w:rsid w:val="00A67D0D"/>
    <w:rsid w:val="00A70500"/>
    <w:rsid w:val="00A72DF2"/>
    <w:rsid w:val="00A74359"/>
    <w:rsid w:val="00A7690A"/>
    <w:rsid w:val="00A81CEC"/>
    <w:rsid w:val="00A86BE2"/>
    <w:rsid w:val="00A937B9"/>
    <w:rsid w:val="00AA1C4F"/>
    <w:rsid w:val="00AB722A"/>
    <w:rsid w:val="00AC263C"/>
    <w:rsid w:val="00AD09F8"/>
    <w:rsid w:val="00AD1B4D"/>
    <w:rsid w:val="00AD4C1A"/>
    <w:rsid w:val="00AD5B75"/>
    <w:rsid w:val="00AD6332"/>
    <w:rsid w:val="00AE47B4"/>
    <w:rsid w:val="00AF0121"/>
    <w:rsid w:val="00AF1AF0"/>
    <w:rsid w:val="00B01DA5"/>
    <w:rsid w:val="00B02A2E"/>
    <w:rsid w:val="00B105D7"/>
    <w:rsid w:val="00B140CA"/>
    <w:rsid w:val="00B20195"/>
    <w:rsid w:val="00B249E9"/>
    <w:rsid w:val="00B279DE"/>
    <w:rsid w:val="00B30059"/>
    <w:rsid w:val="00B42577"/>
    <w:rsid w:val="00B4750D"/>
    <w:rsid w:val="00B47570"/>
    <w:rsid w:val="00B5277E"/>
    <w:rsid w:val="00B530DC"/>
    <w:rsid w:val="00B60233"/>
    <w:rsid w:val="00B61E94"/>
    <w:rsid w:val="00B66334"/>
    <w:rsid w:val="00B679FF"/>
    <w:rsid w:val="00B73203"/>
    <w:rsid w:val="00B82D4B"/>
    <w:rsid w:val="00B942C9"/>
    <w:rsid w:val="00BA2DA1"/>
    <w:rsid w:val="00BC1AEC"/>
    <w:rsid w:val="00BC5C94"/>
    <w:rsid w:val="00BD194F"/>
    <w:rsid w:val="00BD59E5"/>
    <w:rsid w:val="00BE03E9"/>
    <w:rsid w:val="00BF61FD"/>
    <w:rsid w:val="00BF6B88"/>
    <w:rsid w:val="00BF7D24"/>
    <w:rsid w:val="00C13B13"/>
    <w:rsid w:val="00C15DE6"/>
    <w:rsid w:val="00C31640"/>
    <w:rsid w:val="00C34FEC"/>
    <w:rsid w:val="00C428B6"/>
    <w:rsid w:val="00C44F81"/>
    <w:rsid w:val="00C640F8"/>
    <w:rsid w:val="00C7093F"/>
    <w:rsid w:val="00C7185E"/>
    <w:rsid w:val="00C77F30"/>
    <w:rsid w:val="00C832D4"/>
    <w:rsid w:val="00C87966"/>
    <w:rsid w:val="00C90C28"/>
    <w:rsid w:val="00CA3A77"/>
    <w:rsid w:val="00CA5CCA"/>
    <w:rsid w:val="00CA76C9"/>
    <w:rsid w:val="00CB532A"/>
    <w:rsid w:val="00CB5BD3"/>
    <w:rsid w:val="00CC3192"/>
    <w:rsid w:val="00CD0BD0"/>
    <w:rsid w:val="00CD0F4A"/>
    <w:rsid w:val="00CD4AA4"/>
    <w:rsid w:val="00CE2AB5"/>
    <w:rsid w:val="00CE736A"/>
    <w:rsid w:val="00CF3167"/>
    <w:rsid w:val="00CF4F9F"/>
    <w:rsid w:val="00CF681F"/>
    <w:rsid w:val="00D00EB2"/>
    <w:rsid w:val="00D04D2C"/>
    <w:rsid w:val="00D137B7"/>
    <w:rsid w:val="00D14820"/>
    <w:rsid w:val="00D20C46"/>
    <w:rsid w:val="00D21D97"/>
    <w:rsid w:val="00D22212"/>
    <w:rsid w:val="00D2607F"/>
    <w:rsid w:val="00D26E0C"/>
    <w:rsid w:val="00D40178"/>
    <w:rsid w:val="00D405E4"/>
    <w:rsid w:val="00D42B2B"/>
    <w:rsid w:val="00D47B49"/>
    <w:rsid w:val="00D50582"/>
    <w:rsid w:val="00D70B1E"/>
    <w:rsid w:val="00D71E79"/>
    <w:rsid w:val="00D71E94"/>
    <w:rsid w:val="00D74A81"/>
    <w:rsid w:val="00D76647"/>
    <w:rsid w:val="00D82243"/>
    <w:rsid w:val="00D9207D"/>
    <w:rsid w:val="00D96893"/>
    <w:rsid w:val="00D97128"/>
    <w:rsid w:val="00DA1B53"/>
    <w:rsid w:val="00DA255A"/>
    <w:rsid w:val="00DA567A"/>
    <w:rsid w:val="00DB2627"/>
    <w:rsid w:val="00DB4E46"/>
    <w:rsid w:val="00DB5B2E"/>
    <w:rsid w:val="00DB7F53"/>
    <w:rsid w:val="00DC0534"/>
    <w:rsid w:val="00DC27BE"/>
    <w:rsid w:val="00DC5A8F"/>
    <w:rsid w:val="00DD3F14"/>
    <w:rsid w:val="00DE1961"/>
    <w:rsid w:val="00DE409C"/>
    <w:rsid w:val="00DF0DD3"/>
    <w:rsid w:val="00DF1D39"/>
    <w:rsid w:val="00DF1EA7"/>
    <w:rsid w:val="00DF39CF"/>
    <w:rsid w:val="00DF58C3"/>
    <w:rsid w:val="00E03441"/>
    <w:rsid w:val="00E07A0B"/>
    <w:rsid w:val="00E07C9E"/>
    <w:rsid w:val="00E11737"/>
    <w:rsid w:val="00E23D6C"/>
    <w:rsid w:val="00E246CC"/>
    <w:rsid w:val="00E27511"/>
    <w:rsid w:val="00E315E1"/>
    <w:rsid w:val="00E32EFA"/>
    <w:rsid w:val="00E53295"/>
    <w:rsid w:val="00E53E08"/>
    <w:rsid w:val="00E60205"/>
    <w:rsid w:val="00E65CB3"/>
    <w:rsid w:val="00E759FE"/>
    <w:rsid w:val="00E7768C"/>
    <w:rsid w:val="00E8320A"/>
    <w:rsid w:val="00E83A96"/>
    <w:rsid w:val="00E86FA3"/>
    <w:rsid w:val="00E917C2"/>
    <w:rsid w:val="00EA2144"/>
    <w:rsid w:val="00EA269E"/>
    <w:rsid w:val="00EB3E50"/>
    <w:rsid w:val="00EB40E8"/>
    <w:rsid w:val="00EB60D9"/>
    <w:rsid w:val="00EC2464"/>
    <w:rsid w:val="00EC3501"/>
    <w:rsid w:val="00EC5593"/>
    <w:rsid w:val="00EE1216"/>
    <w:rsid w:val="00EE1929"/>
    <w:rsid w:val="00EE5E5A"/>
    <w:rsid w:val="00EE7707"/>
    <w:rsid w:val="00EF0DFA"/>
    <w:rsid w:val="00EF20D7"/>
    <w:rsid w:val="00EF22D8"/>
    <w:rsid w:val="00EF5845"/>
    <w:rsid w:val="00F01A01"/>
    <w:rsid w:val="00F02A91"/>
    <w:rsid w:val="00F05D45"/>
    <w:rsid w:val="00F1200B"/>
    <w:rsid w:val="00F1741D"/>
    <w:rsid w:val="00F233FE"/>
    <w:rsid w:val="00F23C79"/>
    <w:rsid w:val="00F37EE7"/>
    <w:rsid w:val="00F4090C"/>
    <w:rsid w:val="00F43F83"/>
    <w:rsid w:val="00F47FEF"/>
    <w:rsid w:val="00F50B92"/>
    <w:rsid w:val="00F5117A"/>
    <w:rsid w:val="00F52307"/>
    <w:rsid w:val="00F53807"/>
    <w:rsid w:val="00F72783"/>
    <w:rsid w:val="00F905E7"/>
    <w:rsid w:val="00FC1502"/>
    <w:rsid w:val="00FD19A4"/>
    <w:rsid w:val="00FD6D86"/>
    <w:rsid w:val="00FF0938"/>
    <w:rsid w:val="00FF3AF4"/>
    <w:rsid w:val="00FF4190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C93F17-70EA-47D8-83B5-B0DB1D8D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1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003A6"/>
    <w:pPr>
      <w:autoSpaceDE w:val="0"/>
      <w:autoSpaceDN w:val="0"/>
      <w:adjustRightInd w:val="0"/>
    </w:pPr>
    <w:rPr>
      <w:rFonts w:ascii="EUAlbertina-Regu" w:eastAsia="Calibri" w:hAnsi="EUAlbertina-Regu"/>
      <w:sz w:val="17"/>
      <w:szCs w:val="17"/>
    </w:rPr>
  </w:style>
  <w:style w:type="character" w:customStyle="1" w:styleId="TekstpodstawowyZnak">
    <w:name w:val="Tekst podstawowy Znak"/>
    <w:link w:val="Tekstpodstawowy"/>
    <w:uiPriority w:val="99"/>
    <w:locked/>
    <w:rsid w:val="00A003A6"/>
    <w:rPr>
      <w:rFonts w:ascii="EUAlbertina-Regu" w:hAnsi="EUAlbertina-Regu" w:cs="EUAlbertina-Regu"/>
      <w:sz w:val="17"/>
      <w:szCs w:val="17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003A6"/>
    <w:pPr>
      <w:ind w:left="240"/>
      <w:jc w:val="both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003A6"/>
    <w:rPr>
      <w:rFonts w:ascii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A003A6"/>
    <w:pPr>
      <w:framePr w:w="3369" w:h="1175" w:hSpace="141" w:wrap="auto" w:vAnchor="text" w:hAnchor="page" w:x="1441" w:y="-2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i/>
      <w:iCs/>
      <w:vertAlign w:val="subscript"/>
    </w:rPr>
  </w:style>
  <w:style w:type="paragraph" w:styleId="Akapitzlist">
    <w:name w:val="List Paragraph"/>
    <w:basedOn w:val="Normalny"/>
    <w:uiPriority w:val="99"/>
    <w:qFormat/>
    <w:rsid w:val="00A003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A003A6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A003A6"/>
    <w:rPr>
      <w:rFonts w:ascii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8C70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66B80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C70BD"/>
  </w:style>
  <w:style w:type="paragraph" w:styleId="Tekstdymka">
    <w:name w:val="Balloon Text"/>
    <w:basedOn w:val="Normalny"/>
    <w:link w:val="TekstdymkaZnak"/>
    <w:uiPriority w:val="99"/>
    <w:semiHidden/>
    <w:unhideWhenUsed/>
    <w:rsid w:val="00B5277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277E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C90C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C2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90C2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C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0C28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5254FA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uiPriority w:val="20"/>
    <w:qFormat/>
    <w:locked/>
    <w:rsid w:val="00415F15"/>
    <w:rPr>
      <w:i/>
      <w:iCs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754F9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7471F4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471F4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Cs w:val="20"/>
    </w:rPr>
  </w:style>
  <w:style w:type="paragraph" w:styleId="Nagwek">
    <w:name w:val="header"/>
    <w:basedOn w:val="Normalny"/>
    <w:link w:val="NagwekZnak"/>
    <w:uiPriority w:val="99"/>
    <w:unhideWhenUsed/>
    <w:rsid w:val="000F3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E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F647-DF86-4EE1-BF7B-BB804B55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2953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……</vt:lpstr>
    </vt:vector>
  </TitlesOfParts>
  <Company>GIW</Company>
  <LinksUpToDate>false</LinksUpToDate>
  <CharactersWithSpaces>20635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……</dc:title>
  <dc:creator>Katarzyna Wawrzak</dc:creator>
  <cp:lastModifiedBy>Katarzyna Wawrzak</cp:lastModifiedBy>
  <cp:revision>18</cp:revision>
  <cp:lastPrinted>2018-03-05T11:44:00Z</cp:lastPrinted>
  <dcterms:created xsi:type="dcterms:W3CDTF">2018-02-26T07:36:00Z</dcterms:created>
  <dcterms:modified xsi:type="dcterms:W3CDTF">2018-03-08T10:01:00Z</dcterms:modified>
</cp:coreProperties>
</file>